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1F030" w14:textId="77777777" w:rsidR="000A642C" w:rsidRPr="00337868" w:rsidRDefault="000A642C" w:rsidP="000A642C">
      <w:pPr>
        <w:jc w:val="center"/>
        <w:rPr>
          <w:rFonts w:asciiTheme="majorHAnsi" w:hAnsiTheme="majorHAnsi"/>
          <w:b/>
          <w:sz w:val="22"/>
          <w:szCs w:val="22"/>
        </w:rPr>
      </w:pPr>
      <w:r w:rsidRPr="00337868">
        <w:rPr>
          <w:rFonts w:asciiTheme="majorHAnsi" w:hAnsiTheme="majorHAnsi"/>
          <w:b/>
          <w:sz w:val="22"/>
          <w:szCs w:val="22"/>
        </w:rPr>
        <w:t>University of North Carolina Wilmington</w:t>
      </w:r>
    </w:p>
    <w:p w14:paraId="5DC81BE2" w14:textId="43AB2377" w:rsidR="000A642C" w:rsidRPr="00337868" w:rsidRDefault="000A642C" w:rsidP="000A642C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LED 3</w:t>
      </w:r>
      <w:r w:rsidRPr="00337868">
        <w:rPr>
          <w:rFonts w:asciiTheme="majorHAnsi" w:hAnsiTheme="majorHAnsi"/>
          <w:b/>
          <w:sz w:val="22"/>
          <w:szCs w:val="22"/>
        </w:rPr>
        <w:t>1</w:t>
      </w:r>
      <w:r>
        <w:rPr>
          <w:rFonts w:asciiTheme="majorHAnsi" w:hAnsiTheme="majorHAnsi"/>
          <w:b/>
          <w:sz w:val="22"/>
          <w:szCs w:val="22"/>
        </w:rPr>
        <w:t>1 – Communication &amp; Leadership – SPRING 2013</w:t>
      </w:r>
    </w:p>
    <w:p w14:paraId="60E291A7" w14:textId="344CADD6" w:rsidR="000A642C" w:rsidRPr="00337868" w:rsidRDefault="00C4675E" w:rsidP="000A642C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Section 001: T</w:t>
      </w:r>
      <w:r w:rsidR="008D030E">
        <w:rPr>
          <w:rFonts w:asciiTheme="majorHAnsi" w:hAnsiTheme="majorHAnsi"/>
          <w:b/>
          <w:sz w:val="22"/>
          <w:szCs w:val="22"/>
        </w:rPr>
        <w:t>uesdays</w:t>
      </w:r>
      <w:r>
        <w:rPr>
          <w:rFonts w:asciiTheme="majorHAnsi" w:hAnsiTheme="majorHAnsi"/>
          <w:b/>
          <w:sz w:val="22"/>
          <w:szCs w:val="22"/>
        </w:rPr>
        <w:t xml:space="preserve"> Only 3:30 p.m. – 5:4</w:t>
      </w:r>
      <w:r w:rsidR="000A642C" w:rsidRPr="00337868">
        <w:rPr>
          <w:rFonts w:asciiTheme="majorHAnsi" w:hAnsiTheme="majorHAnsi"/>
          <w:b/>
          <w:sz w:val="22"/>
          <w:szCs w:val="22"/>
        </w:rPr>
        <w:t>5 p.m., Friday Annex (FA) 136</w:t>
      </w:r>
    </w:p>
    <w:p w14:paraId="6EFAAABA" w14:textId="77777777" w:rsidR="000A642C" w:rsidRPr="00337868" w:rsidRDefault="000A642C" w:rsidP="000A642C">
      <w:pPr>
        <w:jc w:val="center"/>
        <w:rPr>
          <w:rFonts w:asciiTheme="majorHAnsi" w:hAnsiTheme="majorHAnsi"/>
          <w:sz w:val="22"/>
          <w:szCs w:val="22"/>
        </w:rPr>
      </w:pPr>
    </w:p>
    <w:p w14:paraId="21749377" w14:textId="77777777" w:rsidR="000A642C" w:rsidRPr="00337868" w:rsidRDefault="000A642C" w:rsidP="000A642C">
      <w:pPr>
        <w:rPr>
          <w:rFonts w:asciiTheme="majorHAnsi" w:hAnsiTheme="majorHAnsi"/>
          <w:b/>
          <w:sz w:val="22"/>
          <w:szCs w:val="22"/>
        </w:rPr>
      </w:pPr>
      <w:r w:rsidRPr="00337868">
        <w:rPr>
          <w:rFonts w:asciiTheme="majorHAnsi" w:hAnsiTheme="majorHAnsi"/>
          <w:b/>
          <w:sz w:val="22"/>
          <w:szCs w:val="22"/>
        </w:rPr>
        <w:t>Dr. Joanne E. Nottingham</w:t>
      </w:r>
      <w:r w:rsidRPr="00337868">
        <w:rPr>
          <w:rFonts w:asciiTheme="majorHAnsi" w:hAnsiTheme="majorHAnsi"/>
          <w:b/>
          <w:sz w:val="22"/>
          <w:szCs w:val="22"/>
        </w:rPr>
        <w:tab/>
      </w:r>
      <w:r w:rsidRPr="00337868">
        <w:rPr>
          <w:rFonts w:asciiTheme="majorHAnsi" w:hAnsiTheme="majorHAnsi"/>
          <w:b/>
          <w:sz w:val="22"/>
          <w:szCs w:val="22"/>
        </w:rPr>
        <w:tab/>
      </w:r>
      <w:r w:rsidRPr="00337868">
        <w:rPr>
          <w:rFonts w:asciiTheme="majorHAnsi" w:hAnsiTheme="majorHAnsi"/>
          <w:b/>
          <w:sz w:val="22"/>
          <w:szCs w:val="22"/>
        </w:rPr>
        <w:tab/>
      </w:r>
      <w:r w:rsidRPr="00337868">
        <w:rPr>
          <w:rFonts w:asciiTheme="majorHAnsi" w:hAnsiTheme="majorHAnsi"/>
          <w:b/>
          <w:sz w:val="22"/>
          <w:szCs w:val="22"/>
        </w:rPr>
        <w:tab/>
      </w:r>
      <w:r w:rsidRPr="00337868"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 w:rsidRPr="00337868">
        <w:rPr>
          <w:rFonts w:asciiTheme="majorHAnsi" w:hAnsiTheme="majorHAnsi"/>
          <w:b/>
          <w:sz w:val="22"/>
          <w:szCs w:val="22"/>
        </w:rPr>
        <w:t>Email: nottinghamj@uncw.edu</w:t>
      </w:r>
    </w:p>
    <w:p w14:paraId="1049F34E" w14:textId="77777777" w:rsidR="000A642C" w:rsidRPr="00337868" w:rsidRDefault="000A642C" w:rsidP="000A642C">
      <w:pPr>
        <w:rPr>
          <w:rFonts w:asciiTheme="majorHAnsi" w:hAnsiTheme="majorHAnsi"/>
          <w:b/>
          <w:sz w:val="22"/>
          <w:szCs w:val="22"/>
        </w:rPr>
      </w:pPr>
      <w:r w:rsidRPr="00337868">
        <w:rPr>
          <w:rFonts w:asciiTheme="majorHAnsi" w:hAnsiTheme="majorHAnsi"/>
          <w:b/>
          <w:sz w:val="22"/>
          <w:szCs w:val="22"/>
        </w:rPr>
        <w:t>Office: Friday Annex (FA) 124</w:t>
      </w:r>
      <w:r w:rsidRPr="00337868">
        <w:rPr>
          <w:rFonts w:asciiTheme="majorHAnsi" w:hAnsiTheme="majorHAnsi"/>
          <w:b/>
          <w:sz w:val="22"/>
          <w:szCs w:val="22"/>
        </w:rPr>
        <w:tab/>
      </w:r>
      <w:r w:rsidRPr="00337868">
        <w:rPr>
          <w:rFonts w:asciiTheme="majorHAnsi" w:hAnsiTheme="majorHAnsi"/>
          <w:b/>
          <w:sz w:val="22"/>
          <w:szCs w:val="22"/>
        </w:rPr>
        <w:tab/>
      </w:r>
      <w:r w:rsidRPr="00337868">
        <w:rPr>
          <w:rFonts w:asciiTheme="majorHAnsi" w:hAnsiTheme="majorHAnsi"/>
          <w:b/>
          <w:sz w:val="22"/>
          <w:szCs w:val="22"/>
        </w:rPr>
        <w:tab/>
      </w:r>
      <w:r w:rsidRPr="00337868"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 w:rsidRPr="00337868">
        <w:rPr>
          <w:rFonts w:asciiTheme="majorHAnsi" w:hAnsiTheme="majorHAnsi"/>
          <w:b/>
          <w:sz w:val="22"/>
          <w:szCs w:val="22"/>
        </w:rPr>
        <w:t>Phone: 910-962-3439 Office</w:t>
      </w:r>
    </w:p>
    <w:p w14:paraId="0007BE39" w14:textId="77777777" w:rsidR="000A642C" w:rsidRDefault="000A642C" w:rsidP="000A642C">
      <w:pPr>
        <w:rPr>
          <w:rFonts w:asciiTheme="majorHAnsi" w:hAnsiTheme="majorHAnsi"/>
          <w:b/>
          <w:sz w:val="22"/>
          <w:szCs w:val="22"/>
        </w:rPr>
      </w:pPr>
      <w:r w:rsidRPr="00337868">
        <w:rPr>
          <w:rFonts w:asciiTheme="majorHAnsi" w:hAnsiTheme="majorHAnsi"/>
          <w:b/>
          <w:sz w:val="22"/>
          <w:szCs w:val="22"/>
        </w:rPr>
        <w:t xml:space="preserve">Office Hours: </w:t>
      </w:r>
      <w:r>
        <w:rPr>
          <w:rFonts w:asciiTheme="majorHAnsi" w:hAnsiTheme="majorHAnsi"/>
          <w:b/>
          <w:sz w:val="22"/>
          <w:szCs w:val="22"/>
        </w:rPr>
        <w:t xml:space="preserve">TR 12-2 p.m., 5:45-6:15, </w:t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 w:rsidRPr="00337868">
        <w:rPr>
          <w:rFonts w:asciiTheme="majorHAnsi" w:hAnsiTheme="majorHAnsi"/>
          <w:b/>
          <w:sz w:val="22"/>
          <w:szCs w:val="22"/>
        </w:rPr>
        <w:t>Phone: 910-371-5454 Home</w:t>
      </w:r>
    </w:p>
    <w:p w14:paraId="44193DBD" w14:textId="77777777" w:rsidR="000A642C" w:rsidRPr="00F06D94" w:rsidRDefault="000A642C" w:rsidP="000A642C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Online Office Hour</w:t>
      </w:r>
      <w:bookmarkStart w:id="0" w:name="_GoBack"/>
      <w:bookmarkEnd w:id="0"/>
      <w:r>
        <w:rPr>
          <w:rFonts w:asciiTheme="majorHAnsi" w:hAnsiTheme="majorHAnsi"/>
          <w:b/>
          <w:sz w:val="22"/>
          <w:szCs w:val="22"/>
        </w:rPr>
        <w:t>s: MWF 8:30-10:30 a.m.</w:t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  <w:t>Office Hours: By Appointment</w:t>
      </w:r>
      <w:r>
        <w:rPr>
          <w:rFonts w:asciiTheme="majorHAnsi" w:hAnsiTheme="majorHAnsi"/>
          <w:b/>
          <w:sz w:val="22"/>
          <w:szCs w:val="22"/>
        </w:rPr>
        <w:tab/>
      </w:r>
    </w:p>
    <w:p w14:paraId="17625BDF" w14:textId="77777777" w:rsidR="000A642C" w:rsidRPr="00337868" w:rsidRDefault="000A642C" w:rsidP="000A642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XXXXXXXXXXXXXXXXXXXXXXXXXXXXXXXXXXXXXXXXXXXXXXXXXXXXXXXXXXXXXXXXXXXXXXXXXXXXXXXXX</w:t>
      </w:r>
    </w:p>
    <w:p w14:paraId="08D8DA13" w14:textId="77777777" w:rsidR="00070EDE" w:rsidRPr="00337868" w:rsidRDefault="00070EDE" w:rsidP="00070EDE">
      <w:pPr>
        <w:rPr>
          <w:rFonts w:asciiTheme="majorHAnsi" w:hAnsiTheme="majorHAnsi"/>
          <w:b/>
          <w:sz w:val="22"/>
          <w:szCs w:val="22"/>
        </w:rPr>
      </w:pPr>
      <w:r w:rsidRPr="00337868">
        <w:rPr>
          <w:rFonts w:asciiTheme="majorHAnsi" w:hAnsiTheme="majorHAnsi"/>
          <w:b/>
          <w:sz w:val="22"/>
          <w:szCs w:val="22"/>
        </w:rPr>
        <w:t>Course Description</w:t>
      </w:r>
    </w:p>
    <w:p w14:paraId="79EF2607" w14:textId="795F0589" w:rsidR="00D1542B" w:rsidRPr="00337868" w:rsidRDefault="00D1542B" w:rsidP="00BB6F42">
      <w:pPr>
        <w:rPr>
          <w:rFonts w:asciiTheme="majorHAnsi" w:hAnsiTheme="majorHAnsi"/>
          <w:sz w:val="22"/>
          <w:szCs w:val="22"/>
        </w:rPr>
      </w:pPr>
      <w:r w:rsidRPr="00337868">
        <w:rPr>
          <w:rFonts w:asciiTheme="majorHAnsi" w:hAnsiTheme="majorHAnsi"/>
          <w:sz w:val="22"/>
          <w:szCs w:val="22"/>
        </w:rPr>
        <w:t xml:space="preserve">This course is designed to </w:t>
      </w:r>
      <w:r w:rsidR="00BB6F42">
        <w:rPr>
          <w:rFonts w:asciiTheme="majorHAnsi" w:hAnsiTheme="majorHAnsi"/>
          <w:sz w:val="22"/>
          <w:szCs w:val="22"/>
        </w:rPr>
        <w:t>expand student understanding of the theory and practice of leadership, conflict management, and decision-making.  It is also designed to focus on issues of cohesiveness, trust, motivation, vision, and goals.  Students must integrate their personal ethics and definition of leadership in various assignments and projects.</w:t>
      </w:r>
    </w:p>
    <w:p w14:paraId="6692D460" w14:textId="77777777" w:rsidR="00D1542B" w:rsidRPr="00337868" w:rsidRDefault="00D1542B" w:rsidP="00D1542B">
      <w:pPr>
        <w:rPr>
          <w:rFonts w:asciiTheme="majorHAnsi" w:hAnsiTheme="majorHAnsi"/>
          <w:sz w:val="22"/>
          <w:szCs w:val="22"/>
        </w:rPr>
      </w:pPr>
    </w:p>
    <w:p w14:paraId="29EA4E34" w14:textId="77777777" w:rsidR="00D1542B" w:rsidRPr="00337868" w:rsidRDefault="00D1542B" w:rsidP="00D1542B">
      <w:pPr>
        <w:rPr>
          <w:rFonts w:asciiTheme="majorHAnsi" w:hAnsiTheme="majorHAnsi"/>
          <w:b/>
          <w:sz w:val="22"/>
          <w:szCs w:val="22"/>
        </w:rPr>
      </w:pPr>
      <w:r w:rsidRPr="00337868">
        <w:rPr>
          <w:rFonts w:asciiTheme="majorHAnsi" w:hAnsiTheme="majorHAnsi"/>
          <w:b/>
          <w:sz w:val="22"/>
          <w:szCs w:val="22"/>
        </w:rPr>
        <w:t>Specific Course Objectives</w:t>
      </w:r>
    </w:p>
    <w:p w14:paraId="15F225EC" w14:textId="6D674DA6" w:rsidR="00D1542B" w:rsidRDefault="00BB6F42" w:rsidP="0033786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Identify the essential components of leadership and leadership communication styles.</w:t>
      </w:r>
    </w:p>
    <w:p w14:paraId="2F1AC548" w14:textId="6010F8B6" w:rsidR="00BB6F42" w:rsidRDefault="00BB6F42" w:rsidP="0033786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Generate descriptions of the qualities of successful leaders based on their communication styles.</w:t>
      </w:r>
    </w:p>
    <w:p w14:paraId="06224153" w14:textId="4E42EF26" w:rsidR="00BB6F42" w:rsidRDefault="00BB6F42" w:rsidP="0033786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Demonstrate your appropriate and effective use of listening, oral, and written skills as well as use critical thinking skills and self-analysis in specific situations.</w:t>
      </w:r>
    </w:p>
    <w:p w14:paraId="05A58B94" w14:textId="7A7BE50E" w:rsidR="00D1542B" w:rsidRDefault="00BB6F42" w:rsidP="00D1542B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Generate critiques of the impact of leadership communication style on effective and ineffective leader/follower situations.</w:t>
      </w:r>
    </w:p>
    <w:p w14:paraId="7E0F46EA" w14:textId="7CA89633" w:rsidR="00BB6F42" w:rsidRDefault="00BB6F42" w:rsidP="00D1542B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Demonstrate the ability to use your understanding of leadership in various </w:t>
      </w:r>
      <w:r w:rsidR="005E306D">
        <w:rPr>
          <w:rFonts w:asciiTheme="majorHAnsi" w:hAnsiTheme="majorHAnsi"/>
          <w:sz w:val="22"/>
          <w:szCs w:val="22"/>
        </w:rPr>
        <w:t>situations</w:t>
      </w:r>
      <w:r>
        <w:rPr>
          <w:rFonts w:asciiTheme="majorHAnsi" w:hAnsiTheme="majorHAnsi"/>
          <w:sz w:val="22"/>
          <w:szCs w:val="22"/>
        </w:rPr>
        <w:t>.</w:t>
      </w:r>
    </w:p>
    <w:p w14:paraId="4BE7168B" w14:textId="77777777" w:rsidR="00BB6F42" w:rsidRPr="00BB6F42" w:rsidRDefault="00BB6F42" w:rsidP="00BB6F42">
      <w:pPr>
        <w:rPr>
          <w:rFonts w:asciiTheme="majorHAnsi" w:hAnsiTheme="majorHAnsi"/>
          <w:sz w:val="22"/>
          <w:szCs w:val="22"/>
        </w:rPr>
      </w:pPr>
    </w:p>
    <w:p w14:paraId="3AE87320" w14:textId="0CF5CCE1" w:rsidR="00D1542B" w:rsidRPr="00337868" w:rsidRDefault="00D1542B" w:rsidP="00D1542B">
      <w:pPr>
        <w:rPr>
          <w:rFonts w:asciiTheme="majorHAnsi" w:hAnsiTheme="majorHAnsi"/>
          <w:b/>
          <w:sz w:val="22"/>
          <w:szCs w:val="22"/>
        </w:rPr>
      </w:pPr>
      <w:r w:rsidRPr="00337868">
        <w:rPr>
          <w:rFonts w:asciiTheme="majorHAnsi" w:hAnsiTheme="majorHAnsi"/>
          <w:b/>
          <w:sz w:val="22"/>
          <w:szCs w:val="22"/>
        </w:rPr>
        <w:t>Required</w:t>
      </w:r>
      <w:r w:rsidR="0004468C">
        <w:rPr>
          <w:rFonts w:asciiTheme="majorHAnsi" w:hAnsiTheme="majorHAnsi"/>
          <w:b/>
          <w:sz w:val="22"/>
          <w:szCs w:val="22"/>
        </w:rPr>
        <w:t xml:space="preserve"> &amp; Recommended</w:t>
      </w:r>
      <w:r w:rsidRPr="00337868">
        <w:rPr>
          <w:rFonts w:asciiTheme="majorHAnsi" w:hAnsiTheme="majorHAnsi"/>
          <w:b/>
          <w:sz w:val="22"/>
          <w:szCs w:val="22"/>
        </w:rPr>
        <w:t xml:space="preserve"> Books</w:t>
      </w:r>
    </w:p>
    <w:p w14:paraId="02955B9C" w14:textId="79F90A11" w:rsidR="00D1542B" w:rsidRPr="0004468C" w:rsidRDefault="00854C0A" w:rsidP="0004468C">
      <w:pPr>
        <w:pStyle w:val="ListParagraph"/>
        <w:numPr>
          <w:ilvl w:val="0"/>
          <w:numId w:val="45"/>
        </w:numPr>
        <w:rPr>
          <w:rFonts w:asciiTheme="majorHAnsi" w:hAnsiTheme="majorHAnsi"/>
          <w:sz w:val="22"/>
          <w:szCs w:val="22"/>
        </w:rPr>
      </w:pPr>
      <w:r w:rsidRPr="0004468C">
        <w:rPr>
          <w:rFonts w:asciiTheme="majorHAnsi" w:hAnsiTheme="majorHAnsi"/>
          <w:sz w:val="22"/>
          <w:szCs w:val="22"/>
          <w:u w:val="single"/>
        </w:rPr>
        <w:t>Identity: Your Passport to Success</w:t>
      </w:r>
      <w:r w:rsidRPr="0004468C">
        <w:rPr>
          <w:rFonts w:asciiTheme="majorHAnsi" w:hAnsiTheme="majorHAnsi"/>
          <w:sz w:val="22"/>
          <w:szCs w:val="22"/>
        </w:rPr>
        <w:t xml:space="preserve"> – Stedman Graham, Pearson (2012)</w:t>
      </w:r>
      <w:r w:rsidR="0004468C" w:rsidRPr="0004468C">
        <w:rPr>
          <w:rFonts w:asciiTheme="majorHAnsi" w:hAnsiTheme="majorHAnsi"/>
          <w:sz w:val="22"/>
          <w:szCs w:val="22"/>
        </w:rPr>
        <w:t xml:space="preserve"> – Required</w:t>
      </w:r>
    </w:p>
    <w:p w14:paraId="0569B2B1" w14:textId="66CD5A5F" w:rsidR="00BB6F42" w:rsidRPr="0004468C" w:rsidRDefault="00D1542B" w:rsidP="0004468C">
      <w:pPr>
        <w:pStyle w:val="ListParagraph"/>
        <w:numPr>
          <w:ilvl w:val="0"/>
          <w:numId w:val="45"/>
        </w:numPr>
        <w:rPr>
          <w:rFonts w:asciiTheme="majorHAnsi" w:hAnsiTheme="majorHAnsi"/>
          <w:sz w:val="22"/>
          <w:szCs w:val="22"/>
        </w:rPr>
      </w:pPr>
      <w:r w:rsidRPr="0004468C">
        <w:rPr>
          <w:rFonts w:asciiTheme="majorHAnsi" w:hAnsiTheme="majorHAnsi"/>
          <w:sz w:val="22"/>
          <w:szCs w:val="22"/>
          <w:u w:val="single"/>
        </w:rPr>
        <w:t>How Starbucks Saved My Life</w:t>
      </w:r>
      <w:r w:rsidRPr="0004468C">
        <w:rPr>
          <w:rFonts w:asciiTheme="majorHAnsi" w:hAnsiTheme="majorHAnsi"/>
          <w:sz w:val="22"/>
          <w:szCs w:val="22"/>
        </w:rPr>
        <w:t xml:space="preserve"> – Michael Gates Gill, Gotham Books (2007)</w:t>
      </w:r>
      <w:r w:rsidR="0004468C" w:rsidRPr="0004468C">
        <w:rPr>
          <w:rFonts w:asciiTheme="majorHAnsi" w:hAnsiTheme="majorHAnsi"/>
          <w:sz w:val="22"/>
          <w:szCs w:val="22"/>
        </w:rPr>
        <w:t xml:space="preserve"> – Required</w:t>
      </w:r>
    </w:p>
    <w:p w14:paraId="765DE2C3" w14:textId="7B3155AB" w:rsidR="0004468C" w:rsidRPr="0004468C" w:rsidRDefault="007924EE" w:rsidP="0004468C">
      <w:pPr>
        <w:pStyle w:val="ListParagraph"/>
        <w:numPr>
          <w:ilvl w:val="0"/>
          <w:numId w:val="45"/>
        </w:numPr>
        <w:rPr>
          <w:rFonts w:asciiTheme="majorHAnsi" w:hAnsiTheme="majorHAnsi"/>
          <w:sz w:val="22"/>
          <w:szCs w:val="22"/>
        </w:rPr>
      </w:pPr>
      <w:r w:rsidRPr="0004468C">
        <w:rPr>
          <w:rFonts w:asciiTheme="majorHAnsi" w:hAnsiTheme="majorHAnsi"/>
          <w:sz w:val="22"/>
          <w:szCs w:val="22"/>
          <w:u w:val="single"/>
        </w:rPr>
        <w:t>Leadership, 5</w:t>
      </w:r>
      <w:r w:rsidRPr="0004468C">
        <w:rPr>
          <w:rFonts w:asciiTheme="majorHAnsi" w:hAnsiTheme="majorHAnsi"/>
          <w:sz w:val="22"/>
          <w:szCs w:val="22"/>
          <w:u w:val="single"/>
          <w:vertAlign w:val="superscript"/>
        </w:rPr>
        <w:t>th</w:t>
      </w:r>
      <w:r w:rsidRPr="0004468C">
        <w:rPr>
          <w:rFonts w:asciiTheme="majorHAnsi" w:hAnsiTheme="majorHAnsi"/>
          <w:sz w:val="22"/>
          <w:szCs w:val="22"/>
          <w:u w:val="single"/>
        </w:rPr>
        <w:t xml:space="preserve"> or 6</w:t>
      </w:r>
      <w:r w:rsidRPr="0004468C">
        <w:rPr>
          <w:rFonts w:asciiTheme="majorHAnsi" w:hAnsiTheme="majorHAnsi"/>
          <w:sz w:val="22"/>
          <w:szCs w:val="22"/>
          <w:u w:val="single"/>
          <w:vertAlign w:val="superscript"/>
        </w:rPr>
        <w:t>th</w:t>
      </w:r>
      <w:r w:rsidRPr="0004468C">
        <w:rPr>
          <w:rFonts w:asciiTheme="majorHAnsi" w:hAnsiTheme="majorHAnsi"/>
          <w:sz w:val="22"/>
          <w:szCs w:val="22"/>
          <w:u w:val="single"/>
        </w:rPr>
        <w:t xml:space="preserve"> Edition</w:t>
      </w:r>
      <w:r w:rsidRPr="0004468C">
        <w:rPr>
          <w:rFonts w:asciiTheme="majorHAnsi" w:hAnsiTheme="majorHAnsi"/>
          <w:sz w:val="22"/>
          <w:szCs w:val="22"/>
        </w:rPr>
        <w:t xml:space="preserve"> – Peter G. </w:t>
      </w:r>
      <w:proofErr w:type="spellStart"/>
      <w:r w:rsidRPr="0004468C">
        <w:rPr>
          <w:rFonts w:asciiTheme="majorHAnsi" w:hAnsiTheme="majorHAnsi"/>
          <w:sz w:val="22"/>
          <w:szCs w:val="22"/>
        </w:rPr>
        <w:t>Northouse</w:t>
      </w:r>
      <w:proofErr w:type="spellEnd"/>
      <w:r w:rsidRPr="0004468C">
        <w:rPr>
          <w:rFonts w:asciiTheme="majorHAnsi" w:hAnsiTheme="majorHAnsi"/>
          <w:sz w:val="22"/>
          <w:szCs w:val="22"/>
        </w:rPr>
        <w:t xml:space="preserve">, Sage Books (2010 or 2013) </w:t>
      </w:r>
      <w:r w:rsidR="0004468C" w:rsidRPr="0004468C">
        <w:rPr>
          <w:rFonts w:asciiTheme="majorHAnsi" w:hAnsiTheme="majorHAnsi"/>
          <w:sz w:val="22"/>
          <w:szCs w:val="22"/>
        </w:rPr>
        <w:t>– Recommended</w:t>
      </w:r>
    </w:p>
    <w:p w14:paraId="65616DA3" w14:textId="77777777" w:rsidR="007924EE" w:rsidRPr="007D45D7" w:rsidRDefault="007924EE" w:rsidP="007924EE">
      <w:pPr>
        <w:pStyle w:val="ListParagraph"/>
        <w:rPr>
          <w:rFonts w:asciiTheme="majorHAnsi" w:hAnsiTheme="majorHAnsi"/>
          <w:sz w:val="22"/>
          <w:szCs w:val="22"/>
        </w:rPr>
      </w:pPr>
    </w:p>
    <w:p w14:paraId="2B7BC302" w14:textId="77777777" w:rsidR="00815F63" w:rsidRPr="006E4A09" w:rsidRDefault="00815F63" w:rsidP="00815F63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Academic Honor Code a</w:t>
      </w:r>
      <w:r w:rsidRPr="006E4A09">
        <w:rPr>
          <w:rFonts w:asciiTheme="majorHAnsi" w:hAnsiTheme="majorHAnsi"/>
          <w:b/>
          <w:sz w:val="22"/>
          <w:szCs w:val="22"/>
        </w:rPr>
        <w:t>nd Student Support Information</w:t>
      </w:r>
    </w:p>
    <w:p w14:paraId="614365C5" w14:textId="48405EC1" w:rsidR="00815F63" w:rsidRPr="00815F63" w:rsidRDefault="00815F63" w:rsidP="00815F63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See the </w:t>
      </w:r>
      <w:r w:rsidRPr="0052758E">
        <w:rPr>
          <w:rFonts w:asciiTheme="majorHAnsi" w:hAnsiTheme="majorHAnsi"/>
          <w:i/>
          <w:sz w:val="22"/>
          <w:szCs w:val="22"/>
        </w:rPr>
        <w:t>Code of Student Life</w:t>
      </w:r>
      <w:r>
        <w:rPr>
          <w:rFonts w:asciiTheme="majorHAnsi" w:hAnsiTheme="majorHAnsi"/>
          <w:sz w:val="22"/>
          <w:szCs w:val="22"/>
        </w:rPr>
        <w:t xml:space="preserve"> in the </w:t>
      </w:r>
      <w:r w:rsidRPr="0052758E">
        <w:rPr>
          <w:rFonts w:asciiTheme="majorHAnsi" w:hAnsiTheme="majorHAnsi"/>
          <w:i/>
          <w:sz w:val="22"/>
          <w:szCs w:val="22"/>
        </w:rPr>
        <w:t>online Undergraduate Catalogue</w:t>
      </w:r>
      <w:r>
        <w:rPr>
          <w:rFonts w:asciiTheme="majorHAnsi" w:hAnsiTheme="majorHAnsi"/>
          <w:sz w:val="22"/>
          <w:szCs w:val="22"/>
        </w:rPr>
        <w:t xml:space="preserve"> for the </w:t>
      </w:r>
      <w:r w:rsidRPr="00337868">
        <w:rPr>
          <w:rFonts w:asciiTheme="majorHAnsi" w:hAnsiTheme="majorHAnsi"/>
          <w:sz w:val="22"/>
          <w:szCs w:val="22"/>
        </w:rPr>
        <w:t>UNCW Academic Honor Code</w:t>
      </w:r>
      <w:r w:rsidR="00E22F55">
        <w:rPr>
          <w:rFonts w:asciiTheme="majorHAnsi" w:hAnsiTheme="majorHAnsi"/>
          <w:sz w:val="22"/>
          <w:szCs w:val="22"/>
        </w:rPr>
        <w:t xml:space="preserve"> and for information about </w:t>
      </w:r>
      <w:r>
        <w:rPr>
          <w:rFonts w:asciiTheme="majorHAnsi" w:hAnsiTheme="majorHAnsi"/>
          <w:sz w:val="22"/>
          <w:szCs w:val="22"/>
        </w:rPr>
        <w:t xml:space="preserve">Students with Disabilities Support, Diversity Initiatives, and </w:t>
      </w:r>
      <w:r w:rsidRPr="00337868">
        <w:rPr>
          <w:rFonts w:asciiTheme="majorHAnsi" w:hAnsiTheme="majorHAnsi"/>
          <w:sz w:val="22"/>
          <w:szCs w:val="22"/>
        </w:rPr>
        <w:t>Violence Pr</w:t>
      </w:r>
      <w:r>
        <w:rPr>
          <w:rFonts w:asciiTheme="majorHAnsi" w:hAnsiTheme="majorHAnsi"/>
          <w:sz w:val="22"/>
          <w:szCs w:val="22"/>
        </w:rPr>
        <w:t xml:space="preserve">evention </w:t>
      </w:r>
      <w:r w:rsidR="008E6252">
        <w:rPr>
          <w:rFonts w:asciiTheme="majorHAnsi" w:hAnsiTheme="majorHAnsi"/>
          <w:sz w:val="22"/>
          <w:szCs w:val="22"/>
        </w:rPr>
        <w:t>as well as</w:t>
      </w:r>
      <w:r>
        <w:rPr>
          <w:rFonts w:asciiTheme="majorHAnsi" w:hAnsiTheme="majorHAnsi"/>
          <w:sz w:val="22"/>
          <w:szCs w:val="22"/>
        </w:rPr>
        <w:t xml:space="preserve"> other topics.  </w:t>
      </w:r>
      <w:r w:rsidRPr="0052758E">
        <w:rPr>
          <w:rFonts w:asciiTheme="majorHAnsi" w:hAnsiTheme="majorHAnsi"/>
          <w:b/>
          <w:sz w:val="22"/>
          <w:szCs w:val="22"/>
        </w:rPr>
        <w:t>You are expected to adhere to the Academic Honor Code.</w:t>
      </w:r>
    </w:p>
    <w:p w14:paraId="04CDFDF6" w14:textId="77777777" w:rsidR="00854C0A" w:rsidRPr="00337868" w:rsidRDefault="00854C0A" w:rsidP="00815F63">
      <w:pPr>
        <w:rPr>
          <w:rFonts w:asciiTheme="majorHAnsi" w:hAnsiTheme="majorHAnsi"/>
          <w:sz w:val="22"/>
          <w:szCs w:val="22"/>
        </w:rPr>
      </w:pPr>
    </w:p>
    <w:p w14:paraId="06BD67B5" w14:textId="77777777" w:rsidR="00815F63" w:rsidRPr="00337868" w:rsidRDefault="00815F63" w:rsidP="00815F63">
      <w:pPr>
        <w:spacing w:line="276" w:lineRule="auto"/>
        <w:rPr>
          <w:rFonts w:asciiTheme="majorHAnsi" w:hAnsiTheme="majorHAnsi"/>
          <w:sz w:val="22"/>
          <w:szCs w:val="22"/>
        </w:rPr>
      </w:pPr>
      <w:r w:rsidRPr="0052758E">
        <w:rPr>
          <w:rFonts w:asciiTheme="majorHAnsi" w:hAnsiTheme="majorHAnsi"/>
          <w:b/>
          <w:sz w:val="22"/>
          <w:szCs w:val="22"/>
        </w:rPr>
        <w:t>GRADE DISTRIBUTION</w:t>
      </w:r>
      <w:r w:rsidRPr="00337868">
        <w:rPr>
          <w:rFonts w:asciiTheme="majorHAnsi" w:hAnsiTheme="majorHAnsi"/>
          <w:sz w:val="22"/>
          <w:szCs w:val="22"/>
        </w:rPr>
        <w:t xml:space="preserve"> Final grades earned are awarded using the University letter system.</w:t>
      </w:r>
    </w:p>
    <w:p w14:paraId="10A8E303" w14:textId="77777777" w:rsidR="005207E7" w:rsidRPr="00337868" w:rsidRDefault="005207E7" w:rsidP="00815F63">
      <w:pPr>
        <w:spacing w:line="276" w:lineRule="auto"/>
        <w:rPr>
          <w:rFonts w:asciiTheme="majorHAnsi" w:hAnsiTheme="majorHAnsi"/>
          <w:sz w:val="22"/>
          <w:szCs w:val="22"/>
        </w:rPr>
        <w:sectPr w:rsidR="005207E7" w:rsidRPr="00337868" w:rsidSect="00CF7481">
          <w:footerReference w:type="even" r:id="rId9"/>
          <w:footerReference w:type="default" r:id="rId10"/>
          <w:type w:val="continuous"/>
          <w:pgSz w:w="12240" w:h="15840"/>
          <w:pgMar w:top="1080" w:right="1440" w:bottom="1008" w:left="1440" w:header="720" w:footer="720" w:gutter="0"/>
          <w:cols w:space="720"/>
          <w:docGrid w:linePitch="360"/>
        </w:sectPr>
      </w:pPr>
    </w:p>
    <w:p w14:paraId="5BF07FF9" w14:textId="77777777" w:rsidR="00815F63" w:rsidRPr="00337868" w:rsidRDefault="00815F63" w:rsidP="00815F63">
      <w:pPr>
        <w:spacing w:line="276" w:lineRule="auto"/>
        <w:rPr>
          <w:rFonts w:asciiTheme="majorHAnsi" w:hAnsiTheme="majorHAnsi"/>
          <w:sz w:val="22"/>
          <w:szCs w:val="22"/>
        </w:rPr>
      </w:pPr>
      <w:r w:rsidRPr="00337868">
        <w:rPr>
          <w:rFonts w:asciiTheme="majorHAnsi" w:hAnsiTheme="majorHAnsi"/>
          <w:sz w:val="22"/>
          <w:szCs w:val="22"/>
        </w:rPr>
        <w:lastRenderedPageBreak/>
        <w:t>A</w:t>
      </w:r>
      <w:r w:rsidRPr="00337868">
        <w:rPr>
          <w:rFonts w:asciiTheme="majorHAnsi" w:hAnsiTheme="majorHAnsi"/>
          <w:sz w:val="22"/>
          <w:szCs w:val="22"/>
        </w:rPr>
        <w:tab/>
        <w:t>360-400</w:t>
      </w:r>
    </w:p>
    <w:p w14:paraId="346A5D68" w14:textId="77777777" w:rsidR="00815F63" w:rsidRPr="00337868" w:rsidRDefault="00815F63" w:rsidP="00815F63">
      <w:pPr>
        <w:spacing w:line="276" w:lineRule="auto"/>
        <w:rPr>
          <w:rFonts w:asciiTheme="majorHAnsi" w:hAnsiTheme="majorHAnsi"/>
          <w:sz w:val="22"/>
          <w:szCs w:val="22"/>
        </w:rPr>
      </w:pPr>
      <w:r w:rsidRPr="00337868">
        <w:rPr>
          <w:rFonts w:asciiTheme="majorHAnsi" w:hAnsiTheme="majorHAnsi"/>
          <w:sz w:val="22"/>
          <w:szCs w:val="22"/>
        </w:rPr>
        <w:t>B+</w:t>
      </w:r>
      <w:r w:rsidRPr="00337868">
        <w:rPr>
          <w:rFonts w:asciiTheme="majorHAnsi" w:hAnsiTheme="majorHAnsi"/>
          <w:sz w:val="22"/>
          <w:szCs w:val="22"/>
        </w:rPr>
        <w:tab/>
        <w:t>340-359</w:t>
      </w:r>
    </w:p>
    <w:p w14:paraId="6F8E3279" w14:textId="77777777" w:rsidR="00815F63" w:rsidRPr="00337868" w:rsidRDefault="00815F63" w:rsidP="00815F63">
      <w:pPr>
        <w:spacing w:line="276" w:lineRule="auto"/>
        <w:rPr>
          <w:rFonts w:asciiTheme="majorHAnsi" w:hAnsiTheme="majorHAnsi"/>
          <w:sz w:val="22"/>
          <w:szCs w:val="22"/>
        </w:rPr>
      </w:pPr>
      <w:r w:rsidRPr="00337868">
        <w:rPr>
          <w:rFonts w:asciiTheme="majorHAnsi" w:hAnsiTheme="majorHAnsi"/>
          <w:sz w:val="22"/>
          <w:szCs w:val="22"/>
        </w:rPr>
        <w:t>B</w:t>
      </w:r>
      <w:r w:rsidRPr="00337868">
        <w:rPr>
          <w:rFonts w:asciiTheme="majorHAnsi" w:hAnsiTheme="majorHAnsi"/>
          <w:sz w:val="22"/>
          <w:szCs w:val="22"/>
        </w:rPr>
        <w:tab/>
        <w:t>320-339</w:t>
      </w:r>
    </w:p>
    <w:p w14:paraId="3D33480A" w14:textId="77777777" w:rsidR="00815F63" w:rsidRPr="00337868" w:rsidRDefault="00815F63" w:rsidP="00815F63">
      <w:pPr>
        <w:spacing w:line="276" w:lineRule="auto"/>
        <w:rPr>
          <w:rFonts w:asciiTheme="majorHAnsi" w:hAnsiTheme="majorHAnsi"/>
          <w:sz w:val="22"/>
          <w:szCs w:val="22"/>
        </w:rPr>
      </w:pPr>
      <w:r w:rsidRPr="00337868">
        <w:rPr>
          <w:rFonts w:asciiTheme="majorHAnsi" w:hAnsiTheme="majorHAnsi"/>
          <w:sz w:val="22"/>
          <w:szCs w:val="22"/>
        </w:rPr>
        <w:lastRenderedPageBreak/>
        <w:t>C+</w:t>
      </w:r>
      <w:r w:rsidRPr="00337868">
        <w:rPr>
          <w:rFonts w:asciiTheme="majorHAnsi" w:hAnsiTheme="majorHAnsi"/>
          <w:sz w:val="22"/>
          <w:szCs w:val="22"/>
        </w:rPr>
        <w:tab/>
        <w:t>300-319</w:t>
      </w:r>
    </w:p>
    <w:p w14:paraId="735F79AD" w14:textId="77777777" w:rsidR="00815F63" w:rsidRPr="00337868" w:rsidRDefault="00815F63" w:rsidP="00815F63">
      <w:pPr>
        <w:spacing w:line="276" w:lineRule="auto"/>
        <w:rPr>
          <w:rFonts w:asciiTheme="majorHAnsi" w:hAnsiTheme="majorHAnsi"/>
          <w:sz w:val="22"/>
          <w:szCs w:val="22"/>
        </w:rPr>
      </w:pPr>
      <w:r w:rsidRPr="00337868">
        <w:rPr>
          <w:rFonts w:asciiTheme="majorHAnsi" w:hAnsiTheme="majorHAnsi"/>
          <w:sz w:val="22"/>
          <w:szCs w:val="22"/>
        </w:rPr>
        <w:t>C</w:t>
      </w:r>
      <w:r w:rsidRPr="00337868">
        <w:rPr>
          <w:rFonts w:asciiTheme="majorHAnsi" w:hAnsiTheme="majorHAnsi"/>
          <w:sz w:val="22"/>
          <w:szCs w:val="22"/>
        </w:rPr>
        <w:tab/>
        <w:t>280-299</w:t>
      </w:r>
    </w:p>
    <w:p w14:paraId="30CBDE14" w14:textId="77777777" w:rsidR="00815F63" w:rsidRPr="00337868" w:rsidRDefault="00815F63" w:rsidP="00815F63">
      <w:pPr>
        <w:spacing w:line="276" w:lineRule="auto"/>
        <w:rPr>
          <w:rFonts w:asciiTheme="majorHAnsi" w:hAnsiTheme="majorHAnsi"/>
          <w:sz w:val="22"/>
          <w:szCs w:val="22"/>
        </w:rPr>
      </w:pPr>
      <w:r w:rsidRPr="00337868">
        <w:rPr>
          <w:rFonts w:asciiTheme="majorHAnsi" w:hAnsiTheme="majorHAnsi"/>
          <w:sz w:val="22"/>
          <w:szCs w:val="22"/>
        </w:rPr>
        <w:t>D+</w:t>
      </w:r>
      <w:r w:rsidRPr="00337868">
        <w:rPr>
          <w:rFonts w:asciiTheme="majorHAnsi" w:hAnsiTheme="majorHAnsi"/>
          <w:sz w:val="22"/>
          <w:szCs w:val="22"/>
        </w:rPr>
        <w:tab/>
        <w:t>270-279</w:t>
      </w:r>
    </w:p>
    <w:p w14:paraId="18138567" w14:textId="77777777" w:rsidR="00815F63" w:rsidRPr="00337868" w:rsidRDefault="00815F63" w:rsidP="00815F63">
      <w:pPr>
        <w:spacing w:line="276" w:lineRule="auto"/>
        <w:rPr>
          <w:rFonts w:asciiTheme="majorHAnsi" w:hAnsiTheme="majorHAnsi"/>
          <w:sz w:val="22"/>
          <w:szCs w:val="22"/>
        </w:rPr>
      </w:pPr>
      <w:r w:rsidRPr="00337868">
        <w:rPr>
          <w:rFonts w:asciiTheme="majorHAnsi" w:hAnsiTheme="majorHAnsi"/>
          <w:sz w:val="22"/>
          <w:szCs w:val="22"/>
        </w:rPr>
        <w:lastRenderedPageBreak/>
        <w:t>D</w:t>
      </w:r>
      <w:r w:rsidRPr="00337868">
        <w:rPr>
          <w:rFonts w:asciiTheme="majorHAnsi" w:hAnsiTheme="majorHAnsi"/>
          <w:sz w:val="22"/>
          <w:szCs w:val="22"/>
        </w:rPr>
        <w:tab/>
        <w:t>240-269</w:t>
      </w:r>
    </w:p>
    <w:p w14:paraId="2D3A06E4" w14:textId="27C910CD" w:rsidR="00815F63" w:rsidRPr="00337868" w:rsidRDefault="00CF7481" w:rsidP="00815F63">
      <w:pPr>
        <w:spacing w:line="276" w:lineRule="auto"/>
        <w:rPr>
          <w:rFonts w:asciiTheme="majorHAnsi" w:hAnsiTheme="majorHAnsi"/>
          <w:sz w:val="22"/>
          <w:szCs w:val="22"/>
        </w:rPr>
        <w:sectPr w:rsidR="00815F63" w:rsidRPr="00337868" w:rsidSect="00CF7481">
          <w:type w:val="continuous"/>
          <w:pgSz w:w="12240" w:h="15840"/>
          <w:pgMar w:top="1080" w:right="1440" w:bottom="1008" w:left="1440" w:header="720" w:footer="720" w:gutter="0"/>
          <w:cols w:num="3" w:space="720"/>
          <w:docGrid w:linePitch="360"/>
        </w:sectPr>
      </w:pPr>
      <w:r>
        <w:rPr>
          <w:rFonts w:asciiTheme="majorHAnsi" w:hAnsiTheme="majorHAnsi"/>
          <w:sz w:val="22"/>
          <w:szCs w:val="22"/>
        </w:rPr>
        <w:t>F</w:t>
      </w:r>
      <w:r>
        <w:rPr>
          <w:rFonts w:asciiTheme="majorHAnsi" w:hAnsiTheme="majorHAnsi"/>
          <w:sz w:val="22"/>
          <w:szCs w:val="22"/>
        </w:rPr>
        <w:tab/>
        <w:t>239 and below</w:t>
      </w:r>
    </w:p>
    <w:p w14:paraId="67964696" w14:textId="77777777" w:rsidR="00CF7481" w:rsidRDefault="00CF7481" w:rsidP="00BB6F42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36361B65" w14:textId="77777777" w:rsidR="00BB6F42" w:rsidRPr="00966B26" w:rsidRDefault="00BB6F42" w:rsidP="00BB6F42">
      <w:pPr>
        <w:spacing w:line="276" w:lineRule="auto"/>
        <w:rPr>
          <w:rFonts w:asciiTheme="majorHAnsi" w:hAnsiTheme="majorHAnsi"/>
          <w:b/>
          <w:sz w:val="22"/>
          <w:szCs w:val="22"/>
        </w:rPr>
      </w:pPr>
      <w:r w:rsidRPr="00966B26">
        <w:rPr>
          <w:rFonts w:asciiTheme="majorHAnsi" w:hAnsiTheme="majorHAnsi"/>
          <w:b/>
          <w:sz w:val="22"/>
          <w:szCs w:val="22"/>
        </w:rPr>
        <w:t>GRADE EVALUATION</w:t>
      </w:r>
    </w:p>
    <w:p w14:paraId="54C5C1A4" w14:textId="77777777" w:rsidR="00BB6F42" w:rsidRDefault="00BB6F42" w:rsidP="00BB6F42">
      <w:pPr>
        <w:spacing w:line="276" w:lineRule="auto"/>
        <w:rPr>
          <w:rFonts w:asciiTheme="majorHAnsi" w:hAnsiTheme="majorHAnsi"/>
          <w:sz w:val="22"/>
          <w:szCs w:val="22"/>
        </w:rPr>
        <w:sectPr w:rsidR="00BB6F42" w:rsidSect="00CF7481">
          <w:type w:val="continuous"/>
          <w:pgSz w:w="12240" w:h="15840"/>
          <w:pgMar w:top="1080" w:right="1440" w:bottom="1008" w:left="1440" w:header="720" w:footer="720" w:gutter="0"/>
          <w:cols w:space="720"/>
          <w:docGrid w:linePitch="360"/>
        </w:sectPr>
      </w:pPr>
    </w:p>
    <w:p w14:paraId="63F287A3" w14:textId="45FAB3CA" w:rsidR="00A90DFD" w:rsidRPr="00A90DFD" w:rsidRDefault="00A90DFD" w:rsidP="00620B1D">
      <w:p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Leade</w:t>
      </w:r>
      <w:r w:rsidR="0004468C">
        <w:rPr>
          <w:rFonts w:asciiTheme="majorHAnsi" w:hAnsiTheme="majorHAnsi"/>
          <w:sz w:val="22"/>
          <w:szCs w:val="22"/>
        </w:rPr>
        <w:t>rship Challenge Evaluation</w:t>
      </w:r>
      <w:r w:rsidR="0004468C">
        <w:rPr>
          <w:rFonts w:asciiTheme="majorHAnsi" w:hAnsiTheme="majorHAnsi"/>
          <w:sz w:val="22"/>
          <w:szCs w:val="22"/>
        </w:rPr>
        <w:tab/>
      </w:r>
      <w:r w:rsidR="0004468C">
        <w:rPr>
          <w:rFonts w:asciiTheme="majorHAnsi" w:hAnsiTheme="majorHAnsi"/>
          <w:sz w:val="22"/>
          <w:szCs w:val="22"/>
        </w:rPr>
        <w:tab/>
        <w:t xml:space="preserve"> </w:t>
      </w:r>
      <w:r w:rsidR="0004468C">
        <w:rPr>
          <w:rFonts w:asciiTheme="majorHAnsi" w:hAnsiTheme="majorHAnsi"/>
          <w:sz w:val="22"/>
          <w:szCs w:val="22"/>
        </w:rPr>
        <w:tab/>
        <w:t xml:space="preserve">     </w:t>
      </w:r>
      <w:r>
        <w:rPr>
          <w:rFonts w:asciiTheme="majorHAnsi" w:hAnsiTheme="majorHAnsi"/>
          <w:sz w:val="22"/>
          <w:szCs w:val="22"/>
        </w:rPr>
        <w:t>5 points</w:t>
      </w:r>
    </w:p>
    <w:p w14:paraId="1B14F22F" w14:textId="7E7AC57C" w:rsidR="00E53807" w:rsidRDefault="008E6252" w:rsidP="00620B1D">
      <w:pPr>
        <w:spacing w:line="276" w:lineRule="auto"/>
        <w:rPr>
          <w:rFonts w:asciiTheme="majorHAnsi" w:hAnsiTheme="majorHAnsi"/>
          <w:sz w:val="22"/>
          <w:szCs w:val="22"/>
        </w:rPr>
      </w:pPr>
      <w:r w:rsidRPr="008E6252">
        <w:rPr>
          <w:rFonts w:asciiTheme="majorHAnsi" w:hAnsiTheme="majorHAnsi"/>
          <w:i/>
          <w:sz w:val="22"/>
          <w:szCs w:val="22"/>
        </w:rPr>
        <w:t>Identity</w:t>
      </w:r>
      <w:r>
        <w:rPr>
          <w:rFonts w:asciiTheme="majorHAnsi" w:hAnsiTheme="majorHAnsi"/>
          <w:sz w:val="22"/>
          <w:szCs w:val="22"/>
        </w:rPr>
        <w:t xml:space="preserve"> Response</w:t>
      </w:r>
      <w:r w:rsidR="00675E11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Participation</w:t>
      </w:r>
      <w:r>
        <w:rPr>
          <w:rFonts w:asciiTheme="majorHAnsi" w:hAnsiTheme="majorHAnsi"/>
          <w:sz w:val="22"/>
          <w:szCs w:val="22"/>
        </w:rPr>
        <w:tab/>
      </w:r>
      <w:r w:rsidR="0004468C">
        <w:rPr>
          <w:rFonts w:asciiTheme="majorHAnsi" w:hAnsiTheme="majorHAnsi"/>
          <w:sz w:val="22"/>
          <w:szCs w:val="22"/>
        </w:rPr>
        <w:tab/>
      </w:r>
      <w:r w:rsidR="0004468C">
        <w:rPr>
          <w:rFonts w:asciiTheme="majorHAnsi" w:hAnsiTheme="majorHAnsi"/>
          <w:sz w:val="22"/>
          <w:szCs w:val="22"/>
        </w:rPr>
        <w:tab/>
      </w:r>
      <w:r w:rsidR="0004468C">
        <w:rPr>
          <w:rFonts w:asciiTheme="majorHAnsi" w:hAnsiTheme="majorHAnsi"/>
          <w:sz w:val="22"/>
          <w:szCs w:val="22"/>
        </w:rPr>
        <w:tab/>
        <w:t xml:space="preserve">   </w:t>
      </w:r>
      <w:r w:rsidR="00A90DFD">
        <w:rPr>
          <w:rFonts w:asciiTheme="majorHAnsi" w:hAnsiTheme="majorHAnsi"/>
          <w:sz w:val="22"/>
          <w:szCs w:val="22"/>
        </w:rPr>
        <w:t>20</w:t>
      </w:r>
      <w:r w:rsidR="00E53807">
        <w:rPr>
          <w:rFonts w:asciiTheme="majorHAnsi" w:hAnsiTheme="majorHAnsi"/>
          <w:sz w:val="22"/>
          <w:szCs w:val="22"/>
        </w:rPr>
        <w:t xml:space="preserve"> points</w:t>
      </w:r>
    </w:p>
    <w:p w14:paraId="360A712D" w14:textId="024DD1EB" w:rsidR="0004468C" w:rsidRDefault="0004468C" w:rsidP="0004468C">
      <w:p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Tests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     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  50 points</w:t>
      </w:r>
    </w:p>
    <w:p w14:paraId="1981FC09" w14:textId="26C8518D" w:rsidR="0081443A" w:rsidRDefault="0004468C" w:rsidP="00620B1D">
      <w:p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Three</w:t>
      </w:r>
      <w:r w:rsidR="00EF678D">
        <w:rPr>
          <w:rFonts w:asciiTheme="majorHAnsi" w:hAnsiTheme="majorHAnsi"/>
          <w:sz w:val="22"/>
          <w:szCs w:val="22"/>
        </w:rPr>
        <w:t xml:space="preserve"> &amp; </w:t>
      </w:r>
      <w:r>
        <w:rPr>
          <w:rFonts w:asciiTheme="majorHAnsi" w:hAnsiTheme="majorHAnsi"/>
          <w:sz w:val="22"/>
          <w:szCs w:val="22"/>
        </w:rPr>
        <w:t>Five</w:t>
      </w:r>
      <w:r w:rsidR="0081443A">
        <w:rPr>
          <w:rFonts w:asciiTheme="majorHAnsi" w:hAnsiTheme="majorHAnsi"/>
          <w:sz w:val="22"/>
          <w:szCs w:val="22"/>
        </w:rPr>
        <w:t>-Minut</w:t>
      </w:r>
      <w:r>
        <w:rPr>
          <w:rFonts w:asciiTheme="majorHAnsi" w:hAnsiTheme="majorHAnsi"/>
          <w:sz w:val="22"/>
          <w:szCs w:val="22"/>
        </w:rPr>
        <w:t>e Oral (TMO) Presentations</w:t>
      </w:r>
      <w:r w:rsidR="00E53807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  </w:t>
      </w:r>
      <w:r w:rsidR="00E53807">
        <w:rPr>
          <w:rFonts w:asciiTheme="majorHAnsi" w:hAnsiTheme="majorHAnsi"/>
          <w:sz w:val="22"/>
          <w:szCs w:val="22"/>
        </w:rPr>
        <w:t>25</w:t>
      </w:r>
      <w:r w:rsidR="0081443A">
        <w:rPr>
          <w:rFonts w:asciiTheme="majorHAnsi" w:hAnsiTheme="majorHAnsi"/>
          <w:sz w:val="22"/>
          <w:szCs w:val="22"/>
        </w:rPr>
        <w:t xml:space="preserve"> points</w:t>
      </w:r>
    </w:p>
    <w:p w14:paraId="54514CF9" w14:textId="05CD2104" w:rsidR="0081443A" w:rsidRDefault="0081443A" w:rsidP="0081443A">
      <w:p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Lea</w:t>
      </w:r>
      <w:r w:rsidR="0004468C">
        <w:rPr>
          <w:rFonts w:asciiTheme="majorHAnsi" w:hAnsiTheme="majorHAnsi"/>
          <w:sz w:val="22"/>
          <w:szCs w:val="22"/>
        </w:rPr>
        <w:t xml:space="preserve">dership Spotlight Speech            </w:t>
      </w:r>
      <w:r w:rsidR="0004468C">
        <w:rPr>
          <w:rFonts w:asciiTheme="majorHAnsi" w:hAnsiTheme="majorHAnsi"/>
          <w:sz w:val="22"/>
          <w:szCs w:val="22"/>
        </w:rPr>
        <w:tab/>
        <w:t xml:space="preserve">           </w:t>
      </w:r>
      <w:r w:rsidR="0004468C">
        <w:rPr>
          <w:rFonts w:asciiTheme="majorHAnsi" w:hAnsiTheme="majorHAnsi"/>
          <w:sz w:val="22"/>
          <w:szCs w:val="22"/>
        </w:rPr>
        <w:tab/>
      </w:r>
      <w:r w:rsidR="0004468C">
        <w:rPr>
          <w:rFonts w:asciiTheme="majorHAnsi" w:hAnsiTheme="majorHAnsi"/>
          <w:sz w:val="22"/>
          <w:szCs w:val="22"/>
        </w:rPr>
        <w:tab/>
        <w:t xml:space="preserve"> </w:t>
      </w:r>
      <w:r w:rsidR="00AC5988">
        <w:rPr>
          <w:rFonts w:asciiTheme="majorHAnsi" w:hAnsiTheme="majorHAnsi"/>
          <w:sz w:val="22"/>
          <w:szCs w:val="22"/>
        </w:rPr>
        <w:t>10</w:t>
      </w:r>
      <w:r>
        <w:rPr>
          <w:rFonts w:asciiTheme="majorHAnsi" w:hAnsiTheme="majorHAnsi"/>
          <w:sz w:val="22"/>
          <w:szCs w:val="22"/>
        </w:rPr>
        <w:t>0 points</w:t>
      </w:r>
    </w:p>
    <w:p w14:paraId="45244912" w14:textId="1AC15456" w:rsidR="0004468C" w:rsidRDefault="0004468C" w:rsidP="0004468C">
      <w:p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How S</w:t>
      </w:r>
      <w:r w:rsidRPr="005207E7">
        <w:rPr>
          <w:rFonts w:asciiTheme="majorHAnsi" w:hAnsiTheme="majorHAnsi"/>
          <w:i/>
          <w:sz w:val="22"/>
          <w:szCs w:val="22"/>
        </w:rPr>
        <w:t>tarbucks</w:t>
      </w:r>
      <w:r>
        <w:rPr>
          <w:rFonts w:asciiTheme="majorHAnsi" w:hAnsiTheme="majorHAnsi"/>
          <w:i/>
          <w:sz w:val="22"/>
          <w:szCs w:val="22"/>
        </w:rPr>
        <w:t xml:space="preserve"> Saved My Life </w:t>
      </w:r>
      <w:r>
        <w:rPr>
          <w:rFonts w:asciiTheme="majorHAnsi" w:hAnsiTheme="majorHAnsi"/>
          <w:sz w:val="22"/>
          <w:szCs w:val="22"/>
        </w:rPr>
        <w:t>Paper</w:t>
      </w:r>
      <w:r>
        <w:rPr>
          <w:rFonts w:asciiTheme="majorHAnsi" w:hAnsiTheme="majorHAnsi"/>
          <w:sz w:val="22"/>
          <w:szCs w:val="22"/>
        </w:rPr>
        <w:tab/>
        <w:t xml:space="preserve">          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100 points</w:t>
      </w:r>
    </w:p>
    <w:p w14:paraId="259FFA40" w14:textId="30F90F2A" w:rsidR="005207E7" w:rsidRDefault="005207E7" w:rsidP="00620B1D">
      <w:p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Communicating Your Lead</w:t>
      </w:r>
      <w:r w:rsidR="0004468C">
        <w:rPr>
          <w:rFonts w:asciiTheme="majorHAnsi" w:hAnsiTheme="majorHAnsi"/>
          <w:sz w:val="22"/>
          <w:szCs w:val="22"/>
        </w:rPr>
        <w:t>ership Style (CYL) Paper</w:t>
      </w:r>
      <w:r w:rsidR="0004468C">
        <w:rPr>
          <w:rFonts w:asciiTheme="majorHAnsi" w:hAnsiTheme="majorHAnsi"/>
          <w:sz w:val="22"/>
          <w:szCs w:val="22"/>
        </w:rPr>
        <w:tab/>
      </w:r>
      <w:r w:rsidR="005E04F1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100 points</w:t>
      </w:r>
    </w:p>
    <w:p w14:paraId="6C8421CF" w14:textId="5DC78BF5" w:rsidR="00702FB2" w:rsidRDefault="0004468C" w:rsidP="00854C0A">
      <w:pPr>
        <w:spacing w:line="276" w:lineRule="auto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Total Possible Points</w:t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 w:rsidR="005E04F1">
        <w:rPr>
          <w:rFonts w:asciiTheme="majorHAnsi" w:hAnsiTheme="majorHAnsi"/>
          <w:b/>
          <w:sz w:val="22"/>
          <w:szCs w:val="22"/>
        </w:rPr>
        <w:t xml:space="preserve"> </w:t>
      </w:r>
      <w:r w:rsidR="00620B1D" w:rsidRPr="00620B1D">
        <w:rPr>
          <w:rFonts w:asciiTheme="majorHAnsi" w:hAnsiTheme="majorHAnsi"/>
          <w:b/>
          <w:sz w:val="22"/>
          <w:szCs w:val="22"/>
        </w:rPr>
        <w:t>400 points</w:t>
      </w:r>
    </w:p>
    <w:p w14:paraId="7E594878" w14:textId="77777777" w:rsidR="0004468C" w:rsidRDefault="0004468C" w:rsidP="00854C0A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14:paraId="20FC174C" w14:textId="77777777" w:rsidR="00702FB2" w:rsidRPr="008D3959" w:rsidRDefault="00702FB2" w:rsidP="00702FB2">
      <w:pPr>
        <w:rPr>
          <w:rFonts w:asciiTheme="majorHAnsi" w:hAnsiTheme="majorHAnsi"/>
          <w:b/>
          <w:sz w:val="22"/>
          <w:szCs w:val="22"/>
        </w:rPr>
      </w:pPr>
      <w:r w:rsidRPr="008D3959">
        <w:rPr>
          <w:rFonts w:asciiTheme="majorHAnsi" w:hAnsiTheme="majorHAnsi"/>
          <w:b/>
          <w:sz w:val="22"/>
          <w:szCs w:val="22"/>
        </w:rPr>
        <w:t>CLASS ATTENDANCE &amp; PROTOCOLS</w:t>
      </w:r>
    </w:p>
    <w:p w14:paraId="02168712" w14:textId="77777777" w:rsidR="00702FB2" w:rsidRPr="00092B4E" w:rsidRDefault="00702FB2" w:rsidP="00702FB2">
      <w:pPr>
        <w:pStyle w:val="ListParagraph"/>
        <w:numPr>
          <w:ilvl w:val="0"/>
          <w:numId w:val="7"/>
        </w:numPr>
        <w:ind w:left="36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Inappropriate use of cell phones, pagers, and laptops in class will result in the loss of points.</w:t>
      </w:r>
    </w:p>
    <w:p w14:paraId="35486374" w14:textId="77777777" w:rsidR="00702FB2" w:rsidRPr="00092B4E" w:rsidRDefault="00702FB2" w:rsidP="00702FB2">
      <w:pPr>
        <w:pStyle w:val="ListParagraph"/>
        <w:numPr>
          <w:ilvl w:val="0"/>
          <w:numId w:val="7"/>
        </w:numPr>
        <w:ind w:left="36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Assignments are due at the beginning of class.</w:t>
      </w:r>
    </w:p>
    <w:p w14:paraId="351C2F89" w14:textId="77777777" w:rsidR="00702FB2" w:rsidRPr="00092B4E" w:rsidRDefault="00702FB2" w:rsidP="00702FB2">
      <w:pPr>
        <w:pStyle w:val="ListParagraph"/>
        <w:numPr>
          <w:ilvl w:val="0"/>
          <w:numId w:val="7"/>
        </w:numPr>
        <w:ind w:left="36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Late submission of an assignment or paper will result in a point deduction of 15% per day.</w:t>
      </w:r>
    </w:p>
    <w:p w14:paraId="155875CF" w14:textId="77777777" w:rsidR="00702FB2" w:rsidRPr="00092B4E" w:rsidRDefault="00702FB2" w:rsidP="00702FB2">
      <w:pPr>
        <w:pStyle w:val="ListParagraph"/>
        <w:numPr>
          <w:ilvl w:val="0"/>
          <w:numId w:val="7"/>
        </w:numPr>
        <w:ind w:left="36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Absence from a test will result in ZERO (0) points earned and NO makeup test will be given.</w:t>
      </w:r>
    </w:p>
    <w:p w14:paraId="7DAC5445" w14:textId="30C49071" w:rsidR="00702FB2" w:rsidRPr="00092B4E" w:rsidRDefault="00702FB2" w:rsidP="00702FB2">
      <w:pPr>
        <w:pStyle w:val="ListParagraph"/>
        <w:numPr>
          <w:ilvl w:val="0"/>
          <w:numId w:val="7"/>
        </w:numPr>
        <w:ind w:left="36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 xml:space="preserve">Two class absences (after </w:t>
      </w:r>
      <w:r w:rsidR="007D53C2" w:rsidRPr="00092B4E">
        <w:rPr>
          <w:rFonts w:asciiTheme="majorHAnsi" w:hAnsiTheme="majorHAnsi"/>
          <w:sz w:val="22"/>
          <w:szCs w:val="22"/>
        </w:rPr>
        <w:t>January 16, 2013</w:t>
      </w:r>
      <w:r w:rsidRPr="00092B4E">
        <w:rPr>
          <w:rFonts w:asciiTheme="majorHAnsi" w:hAnsiTheme="majorHAnsi"/>
          <w:sz w:val="22"/>
          <w:szCs w:val="22"/>
        </w:rPr>
        <w:t>) will result in the lowering of your grade by one level.</w:t>
      </w:r>
    </w:p>
    <w:p w14:paraId="5729E59C" w14:textId="77777777" w:rsidR="00702FB2" w:rsidRPr="00092B4E" w:rsidRDefault="00702FB2" w:rsidP="00702FB2">
      <w:pPr>
        <w:pStyle w:val="ListParagraph"/>
        <w:numPr>
          <w:ilvl w:val="0"/>
          <w:numId w:val="7"/>
        </w:numPr>
        <w:ind w:left="360" w:right="-18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Absence from any student in-class presentation will result in the lowering of your grade by one level.</w:t>
      </w:r>
    </w:p>
    <w:p w14:paraId="7D5A65F6" w14:textId="77777777" w:rsidR="00702FB2" w:rsidRPr="00092B4E" w:rsidRDefault="00702FB2" w:rsidP="00702FB2">
      <w:pPr>
        <w:pStyle w:val="ListParagraph"/>
        <w:numPr>
          <w:ilvl w:val="0"/>
          <w:numId w:val="7"/>
        </w:numPr>
        <w:ind w:left="360"/>
        <w:rPr>
          <w:rFonts w:asciiTheme="majorHAnsi" w:hAnsiTheme="majorHAnsi"/>
          <w:b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t>None of the reasons above excuse you from fulfilling all course requirements.</w:t>
      </w:r>
    </w:p>
    <w:p w14:paraId="10069BD6" w14:textId="77777777" w:rsidR="00702FB2" w:rsidRPr="00092B4E" w:rsidRDefault="00702FB2" w:rsidP="00702FB2">
      <w:pPr>
        <w:pStyle w:val="ListParagraph"/>
        <w:numPr>
          <w:ilvl w:val="0"/>
          <w:numId w:val="7"/>
        </w:numPr>
        <w:ind w:left="360"/>
        <w:rPr>
          <w:rFonts w:asciiTheme="majorHAnsi" w:hAnsiTheme="majorHAnsi"/>
          <w:sz w:val="22"/>
          <w:szCs w:val="22"/>
          <w:u w:val="single"/>
        </w:rPr>
      </w:pPr>
      <w:r w:rsidRPr="00092B4E">
        <w:rPr>
          <w:rFonts w:asciiTheme="majorHAnsi" w:hAnsiTheme="majorHAnsi"/>
          <w:sz w:val="22"/>
          <w:szCs w:val="22"/>
          <w:u w:val="single"/>
        </w:rPr>
        <w:t>Absence from 25% of class meeting days (7 days) will result in a grade of “F”.</w:t>
      </w:r>
    </w:p>
    <w:p w14:paraId="689511D1" w14:textId="77777777" w:rsidR="00702FB2" w:rsidRPr="00092B4E" w:rsidRDefault="00702FB2" w:rsidP="00702FB2">
      <w:pPr>
        <w:pStyle w:val="ListParagraph"/>
        <w:numPr>
          <w:ilvl w:val="0"/>
          <w:numId w:val="8"/>
        </w:numPr>
        <w:ind w:left="36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A letter grade reduction by level = A to B+, B+ to B, B to C+, C+ to C, etc.</w:t>
      </w:r>
    </w:p>
    <w:p w14:paraId="39D97E28" w14:textId="77777777" w:rsidR="00702FB2" w:rsidRPr="00092B4E" w:rsidRDefault="00702FB2" w:rsidP="00702FB2">
      <w:pPr>
        <w:pStyle w:val="ListParagraph"/>
        <w:numPr>
          <w:ilvl w:val="0"/>
          <w:numId w:val="9"/>
        </w:numPr>
        <w:ind w:left="360"/>
        <w:rPr>
          <w:rFonts w:asciiTheme="majorHAnsi" w:hAnsiTheme="majorHAnsi"/>
          <w:sz w:val="22"/>
          <w:szCs w:val="22"/>
          <w:u w:val="single"/>
        </w:rPr>
      </w:pPr>
      <w:r w:rsidRPr="00092B4E">
        <w:rPr>
          <w:rFonts w:asciiTheme="majorHAnsi" w:hAnsiTheme="majorHAnsi"/>
          <w:sz w:val="22"/>
          <w:szCs w:val="22"/>
          <w:u w:val="single"/>
        </w:rPr>
        <w:t>Please make an appointment with me within the first three (3) weeks of class if you have scholarship responsibilities that require you to miss classes due to events or performances.</w:t>
      </w:r>
    </w:p>
    <w:p w14:paraId="67C98857" w14:textId="77777777" w:rsidR="00702FB2" w:rsidRPr="00092B4E" w:rsidRDefault="00702FB2" w:rsidP="00702FB2">
      <w:pPr>
        <w:pStyle w:val="ListParagraph"/>
        <w:numPr>
          <w:ilvl w:val="0"/>
          <w:numId w:val="5"/>
        </w:numPr>
        <w:ind w:left="36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t>UNCW Email</w:t>
      </w:r>
      <w:r w:rsidRPr="00092B4E">
        <w:rPr>
          <w:rFonts w:asciiTheme="majorHAnsi" w:hAnsiTheme="majorHAnsi"/>
          <w:sz w:val="22"/>
          <w:szCs w:val="22"/>
        </w:rPr>
        <w:t xml:space="preserve"> is the required method for online class communication.  </w:t>
      </w:r>
    </w:p>
    <w:p w14:paraId="39805A35" w14:textId="77777777" w:rsidR="00702FB2" w:rsidRPr="00092B4E" w:rsidRDefault="00702FB2" w:rsidP="00702FB2">
      <w:pPr>
        <w:pStyle w:val="ListParagraph"/>
        <w:numPr>
          <w:ilvl w:val="1"/>
          <w:numId w:val="23"/>
        </w:numPr>
        <w:rPr>
          <w:rFonts w:asciiTheme="majorHAnsi" w:hAnsiTheme="majorHAnsi"/>
          <w:i/>
          <w:sz w:val="22"/>
          <w:szCs w:val="22"/>
          <w:u w:val="single"/>
        </w:rPr>
      </w:pPr>
      <w:r w:rsidRPr="00092B4E">
        <w:rPr>
          <w:rFonts w:asciiTheme="majorHAnsi" w:hAnsiTheme="majorHAnsi"/>
          <w:i/>
          <w:sz w:val="22"/>
          <w:szCs w:val="22"/>
          <w:u w:val="single"/>
        </w:rPr>
        <w:t xml:space="preserve">Include on each: 1) </w:t>
      </w:r>
      <w:r w:rsidRPr="00092B4E">
        <w:rPr>
          <w:rFonts w:asciiTheme="majorHAnsi" w:hAnsiTheme="majorHAnsi"/>
          <w:b/>
          <w:i/>
          <w:sz w:val="22"/>
          <w:szCs w:val="22"/>
          <w:u w:val="single"/>
        </w:rPr>
        <w:t xml:space="preserve">SUBJECT, </w:t>
      </w:r>
      <w:r w:rsidRPr="00092B4E">
        <w:rPr>
          <w:rFonts w:asciiTheme="majorHAnsi" w:hAnsiTheme="majorHAnsi"/>
          <w:i/>
          <w:sz w:val="22"/>
          <w:szCs w:val="22"/>
          <w:u w:val="single"/>
        </w:rPr>
        <w:t>2)</w:t>
      </w:r>
      <w:r w:rsidRPr="00092B4E">
        <w:rPr>
          <w:rFonts w:asciiTheme="majorHAnsi" w:hAnsiTheme="majorHAnsi"/>
          <w:b/>
          <w:i/>
          <w:sz w:val="22"/>
          <w:szCs w:val="22"/>
          <w:u w:val="single"/>
        </w:rPr>
        <w:t xml:space="preserve"> FIRST &amp; LAST NAME &amp; </w:t>
      </w:r>
      <w:r w:rsidRPr="00092B4E">
        <w:rPr>
          <w:rFonts w:asciiTheme="majorHAnsi" w:hAnsiTheme="majorHAnsi"/>
          <w:i/>
          <w:sz w:val="22"/>
          <w:szCs w:val="22"/>
          <w:u w:val="single"/>
        </w:rPr>
        <w:t xml:space="preserve">3) </w:t>
      </w:r>
      <w:r w:rsidRPr="00092B4E">
        <w:rPr>
          <w:rFonts w:asciiTheme="majorHAnsi" w:hAnsiTheme="majorHAnsi"/>
          <w:b/>
          <w:i/>
          <w:sz w:val="22"/>
          <w:szCs w:val="22"/>
          <w:u w:val="single"/>
        </w:rPr>
        <w:t>YOUR PHONE CONTACT</w:t>
      </w:r>
    </w:p>
    <w:p w14:paraId="0C116C9D" w14:textId="77777777" w:rsidR="00702FB2" w:rsidRPr="00092B4E" w:rsidRDefault="00702FB2" w:rsidP="00702FB2">
      <w:pPr>
        <w:pStyle w:val="ListParagraph"/>
        <w:numPr>
          <w:ilvl w:val="0"/>
          <w:numId w:val="6"/>
        </w:numPr>
        <w:ind w:left="36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Blackboard assignments may be required so be sure you are familiar with the UNCW version.</w:t>
      </w:r>
    </w:p>
    <w:p w14:paraId="13806FD8" w14:textId="77777777" w:rsidR="00702FB2" w:rsidRPr="00092B4E" w:rsidRDefault="00702FB2" w:rsidP="00702FB2">
      <w:pPr>
        <w:pStyle w:val="ListParagraph"/>
        <w:numPr>
          <w:ilvl w:val="0"/>
          <w:numId w:val="6"/>
        </w:numPr>
        <w:ind w:left="36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 xml:space="preserve">Course materials will be distributed in class, available online through the text publisher’s webpages or via Blackboard, and/or posted on </w:t>
      </w:r>
      <w:r w:rsidRPr="00092B4E">
        <w:rPr>
          <w:rFonts w:asciiTheme="majorHAnsi" w:hAnsiTheme="majorHAnsi"/>
          <w:i/>
          <w:sz w:val="22"/>
          <w:szCs w:val="22"/>
        </w:rPr>
        <w:t>my UNCW Web Page</w:t>
      </w:r>
      <w:r w:rsidRPr="00092B4E">
        <w:rPr>
          <w:rFonts w:asciiTheme="majorHAnsi" w:hAnsiTheme="majorHAnsi"/>
          <w:sz w:val="22"/>
          <w:szCs w:val="22"/>
        </w:rPr>
        <w:t>.</w:t>
      </w:r>
    </w:p>
    <w:p w14:paraId="414F7CC6" w14:textId="77777777" w:rsidR="00702FB2" w:rsidRPr="00092B4E" w:rsidRDefault="00702FB2" w:rsidP="00702FB2">
      <w:pPr>
        <w:pStyle w:val="ListParagraph"/>
        <w:numPr>
          <w:ilvl w:val="0"/>
          <w:numId w:val="6"/>
        </w:numPr>
        <w:ind w:left="36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i/>
          <w:sz w:val="22"/>
          <w:szCs w:val="22"/>
        </w:rPr>
        <w:t>The instructional goal of all assignments, papers, and tests</w:t>
      </w:r>
      <w:r w:rsidRPr="00092B4E">
        <w:rPr>
          <w:rFonts w:asciiTheme="majorHAnsi" w:hAnsiTheme="majorHAnsi"/>
          <w:sz w:val="22"/>
          <w:szCs w:val="22"/>
        </w:rPr>
        <w:t xml:space="preserve"> is to </w:t>
      </w:r>
      <w:r w:rsidRPr="00092B4E">
        <w:rPr>
          <w:rFonts w:asciiTheme="majorHAnsi" w:hAnsiTheme="majorHAnsi"/>
          <w:i/>
          <w:sz w:val="22"/>
          <w:szCs w:val="22"/>
        </w:rPr>
        <w:t>assess your ability to provide credible evidence of what you have learned</w:t>
      </w:r>
      <w:r w:rsidRPr="00092B4E">
        <w:rPr>
          <w:rFonts w:asciiTheme="majorHAnsi" w:hAnsiTheme="majorHAnsi"/>
          <w:sz w:val="22"/>
          <w:szCs w:val="22"/>
        </w:rPr>
        <w:t xml:space="preserve"> about leadership theory and practice.</w:t>
      </w:r>
    </w:p>
    <w:p w14:paraId="21728076" w14:textId="77777777" w:rsidR="00702FB2" w:rsidRPr="00092B4E" w:rsidRDefault="00702FB2" w:rsidP="00702FB2">
      <w:pPr>
        <w:rPr>
          <w:rFonts w:asciiTheme="majorHAnsi" w:hAnsiTheme="majorHAnsi"/>
          <w:sz w:val="22"/>
          <w:szCs w:val="22"/>
        </w:rPr>
      </w:pPr>
    </w:p>
    <w:p w14:paraId="40B7021D" w14:textId="77777777" w:rsidR="00702FB2" w:rsidRPr="00092B4E" w:rsidRDefault="00702FB2" w:rsidP="00702FB2">
      <w:pPr>
        <w:rPr>
          <w:rFonts w:asciiTheme="majorHAnsi" w:hAnsiTheme="majorHAnsi"/>
          <w:b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t>EXPECTATION OF COLLEGE LEVEL WRITING SKILLS on WRITTEN ASSIGNMENTS</w:t>
      </w:r>
    </w:p>
    <w:p w14:paraId="47D8E4CE" w14:textId="77777777" w:rsidR="00702FB2" w:rsidRPr="00092B4E" w:rsidRDefault="00702FB2" w:rsidP="00F22508">
      <w:pPr>
        <w:pStyle w:val="ListParagraph"/>
        <w:numPr>
          <w:ilvl w:val="0"/>
          <w:numId w:val="40"/>
        </w:numPr>
        <w:ind w:left="360" w:right="-90"/>
        <w:rPr>
          <w:rFonts w:asciiTheme="majorHAnsi" w:hAnsiTheme="majorHAnsi"/>
          <w:b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t>You will lose points for poor grammar, spelling, sentence construction (or lack of it), etc.</w:t>
      </w:r>
    </w:p>
    <w:p w14:paraId="66CE9D9B" w14:textId="77777777" w:rsidR="00702FB2" w:rsidRPr="00092B4E" w:rsidRDefault="00702FB2" w:rsidP="00702FB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092B4E">
        <w:rPr>
          <w:rFonts w:asciiTheme="majorHAnsi" w:hAnsiTheme="majorHAnsi"/>
          <w:color w:val="auto"/>
          <w:sz w:val="22"/>
          <w:szCs w:val="22"/>
        </w:rPr>
        <w:t xml:space="preserve">Your </w:t>
      </w:r>
      <w:r w:rsidRPr="00092B4E">
        <w:rPr>
          <w:rFonts w:asciiTheme="majorHAnsi" w:hAnsiTheme="majorHAnsi"/>
          <w:b/>
          <w:color w:val="auto"/>
          <w:sz w:val="22"/>
          <w:szCs w:val="22"/>
        </w:rPr>
        <w:t>College Level Writing (CLW)</w:t>
      </w:r>
      <w:r w:rsidRPr="00092B4E">
        <w:rPr>
          <w:rFonts w:asciiTheme="majorHAnsi" w:hAnsiTheme="majorHAnsi"/>
          <w:color w:val="auto"/>
          <w:sz w:val="22"/>
          <w:szCs w:val="22"/>
        </w:rPr>
        <w:t xml:space="preserve"> ability will be evaluated and an appropriate number of points will be deducted for lack of clarity of thought and/or lack of appropriate college level writing (CLW) skills.  If you have difficulty with writing, you are expected to contact the University Learning Center (ULC) or a tutor for assistance, and use a writing guide for help.  </w:t>
      </w:r>
    </w:p>
    <w:p w14:paraId="1F813D4B" w14:textId="77777777" w:rsidR="00702FB2" w:rsidRPr="00092B4E" w:rsidRDefault="00702FB2" w:rsidP="00F22508">
      <w:pPr>
        <w:pStyle w:val="Default"/>
        <w:numPr>
          <w:ilvl w:val="0"/>
          <w:numId w:val="39"/>
        </w:numPr>
        <w:rPr>
          <w:rFonts w:asciiTheme="majorHAnsi" w:hAnsiTheme="majorHAnsi"/>
          <w:color w:val="auto"/>
          <w:sz w:val="22"/>
          <w:szCs w:val="22"/>
        </w:rPr>
      </w:pPr>
      <w:r w:rsidRPr="00092B4E">
        <w:rPr>
          <w:rFonts w:asciiTheme="majorHAnsi" w:hAnsiTheme="majorHAnsi"/>
          <w:color w:val="auto"/>
          <w:sz w:val="22"/>
          <w:szCs w:val="22"/>
        </w:rPr>
        <w:t xml:space="preserve">The APA online site is </w:t>
      </w:r>
      <w:hyperlink r:id="rId11" w:history="1">
        <w:r w:rsidRPr="00092B4E">
          <w:rPr>
            <w:rStyle w:val="Hyperlink"/>
            <w:rFonts w:asciiTheme="majorHAnsi" w:hAnsiTheme="majorHAnsi"/>
            <w:color w:val="auto"/>
            <w:sz w:val="22"/>
            <w:szCs w:val="22"/>
          </w:rPr>
          <w:t>http://www.nova.edu/library/dils/lessons/apa/</w:t>
        </w:r>
      </w:hyperlink>
      <w:r w:rsidRPr="00092B4E">
        <w:rPr>
          <w:rFonts w:asciiTheme="majorHAnsi" w:hAnsiTheme="majorHAnsi"/>
          <w:color w:val="auto"/>
          <w:sz w:val="22"/>
          <w:szCs w:val="22"/>
        </w:rPr>
        <w:t>.</w:t>
      </w:r>
      <w:r w:rsidRPr="00092B4E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 w:rsidRPr="00092B4E">
        <w:rPr>
          <w:rFonts w:asciiTheme="majorHAnsi" w:hAnsiTheme="majorHAnsi"/>
          <w:color w:val="auto"/>
          <w:sz w:val="22"/>
          <w:szCs w:val="22"/>
        </w:rPr>
        <w:t xml:space="preserve">  </w:t>
      </w:r>
    </w:p>
    <w:p w14:paraId="3C1934FF" w14:textId="77777777" w:rsidR="00702FB2" w:rsidRPr="00092B4E" w:rsidRDefault="00702FB2" w:rsidP="00F22508">
      <w:pPr>
        <w:pStyle w:val="Default"/>
        <w:numPr>
          <w:ilvl w:val="0"/>
          <w:numId w:val="39"/>
        </w:numPr>
        <w:rPr>
          <w:rFonts w:asciiTheme="majorHAnsi" w:hAnsiTheme="majorHAnsi"/>
          <w:color w:val="auto"/>
          <w:sz w:val="22"/>
          <w:szCs w:val="22"/>
        </w:rPr>
      </w:pPr>
      <w:r w:rsidRPr="00092B4E">
        <w:rPr>
          <w:rFonts w:asciiTheme="majorHAnsi" w:hAnsiTheme="majorHAnsi"/>
          <w:color w:val="auto"/>
          <w:sz w:val="22"/>
          <w:szCs w:val="22"/>
        </w:rPr>
        <w:t xml:space="preserve">The University Learning Center (ULC) online site is </w:t>
      </w:r>
      <w:hyperlink r:id="rId12" w:history="1">
        <w:r w:rsidRPr="00092B4E">
          <w:rPr>
            <w:rStyle w:val="Hyperlink"/>
            <w:rFonts w:asciiTheme="majorHAnsi" w:hAnsiTheme="majorHAnsi"/>
            <w:color w:val="auto"/>
            <w:sz w:val="22"/>
            <w:szCs w:val="22"/>
          </w:rPr>
          <w:t>http://www.uncw.edu/ulc/</w:t>
        </w:r>
      </w:hyperlink>
      <w:r w:rsidRPr="00092B4E">
        <w:rPr>
          <w:rFonts w:asciiTheme="majorHAnsi" w:hAnsiTheme="majorHAnsi"/>
          <w:color w:val="auto"/>
          <w:sz w:val="22"/>
          <w:szCs w:val="22"/>
        </w:rPr>
        <w:t>.</w:t>
      </w:r>
    </w:p>
    <w:p w14:paraId="510DD634" w14:textId="63A03B0E" w:rsidR="00E25538" w:rsidRPr="00E25538" w:rsidRDefault="00E25538" w:rsidP="00E25538">
      <w:pPr>
        <w:pStyle w:val="ListParagraph"/>
        <w:numPr>
          <w:ilvl w:val="0"/>
          <w:numId w:val="39"/>
        </w:num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Guidelines are helpful but</w:t>
      </w:r>
      <w:r w:rsidRPr="00E25538">
        <w:rPr>
          <w:rFonts w:ascii="Calibri" w:hAnsi="Calibri"/>
          <w:i/>
          <w:sz w:val="22"/>
          <w:szCs w:val="22"/>
        </w:rPr>
        <w:t xml:space="preserve"> it is your responsibility to get the writing assistance you need.</w:t>
      </w:r>
    </w:p>
    <w:p w14:paraId="1ADF685A" w14:textId="77777777" w:rsidR="00E25538" w:rsidRPr="00E25538" w:rsidRDefault="00E25538" w:rsidP="00E25538">
      <w:pPr>
        <w:pStyle w:val="ListParagraph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E25538">
        <w:rPr>
          <w:rFonts w:ascii="Calibri" w:hAnsi="Calibri"/>
          <w:sz w:val="22"/>
          <w:szCs w:val="22"/>
          <w:u w:val="single"/>
        </w:rPr>
        <w:t>Indication of Excellent (A) Understanding</w:t>
      </w:r>
      <w:r w:rsidRPr="00E25538">
        <w:rPr>
          <w:rFonts w:ascii="Calibri" w:hAnsi="Calibri"/>
          <w:sz w:val="22"/>
          <w:szCs w:val="22"/>
        </w:rPr>
        <w:t xml:space="preserve"> – Clear, succinct statements of </w:t>
      </w:r>
      <w:r w:rsidRPr="00E25538">
        <w:rPr>
          <w:rFonts w:ascii="Calibri" w:hAnsi="Calibri"/>
          <w:i/>
          <w:sz w:val="22"/>
          <w:szCs w:val="22"/>
        </w:rPr>
        <w:t>all</w:t>
      </w:r>
      <w:r w:rsidRPr="00E25538">
        <w:rPr>
          <w:rFonts w:ascii="Calibri" w:hAnsi="Calibri"/>
          <w:sz w:val="22"/>
          <w:szCs w:val="22"/>
        </w:rPr>
        <w:t xml:space="preserve"> your points, supported by </w:t>
      </w:r>
      <w:r w:rsidRPr="00E25538">
        <w:rPr>
          <w:rFonts w:ascii="Calibri" w:hAnsi="Calibri"/>
          <w:i/>
          <w:sz w:val="22"/>
          <w:szCs w:val="22"/>
        </w:rPr>
        <w:t>original</w:t>
      </w:r>
      <w:r w:rsidRPr="00E25538">
        <w:rPr>
          <w:rFonts w:ascii="Calibri" w:hAnsi="Calibri"/>
          <w:sz w:val="22"/>
          <w:szCs w:val="22"/>
        </w:rPr>
        <w:t xml:space="preserve"> sources with </w:t>
      </w:r>
      <w:r w:rsidRPr="00E25538">
        <w:rPr>
          <w:rFonts w:ascii="Calibri" w:hAnsi="Calibri"/>
          <w:i/>
          <w:sz w:val="22"/>
          <w:szCs w:val="22"/>
        </w:rPr>
        <w:t>credit given</w:t>
      </w:r>
      <w:r w:rsidRPr="00E25538">
        <w:rPr>
          <w:rFonts w:ascii="Calibri" w:hAnsi="Calibri"/>
          <w:sz w:val="22"/>
          <w:szCs w:val="22"/>
        </w:rPr>
        <w:t xml:space="preserve">; thoughtful and </w:t>
      </w:r>
      <w:r w:rsidRPr="00E25538">
        <w:rPr>
          <w:rFonts w:ascii="Calibri" w:hAnsi="Calibri"/>
          <w:i/>
          <w:sz w:val="22"/>
          <w:szCs w:val="22"/>
        </w:rPr>
        <w:t>original personal reflections of extremely solid understanding</w:t>
      </w:r>
      <w:r w:rsidRPr="00E25538">
        <w:rPr>
          <w:rFonts w:ascii="Calibri" w:hAnsi="Calibri"/>
          <w:sz w:val="22"/>
          <w:szCs w:val="22"/>
        </w:rPr>
        <w:t xml:space="preserve">, </w:t>
      </w:r>
      <w:r w:rsidRPr="00E25538">
        <w:rPr>
          <w:rFonts w:ascii="Calibri" w:hAnsi="Calibri"/>
          <w:i/>
          <w:sz w:val="22"/>
          <w:szCs w:val="22"/>
        </w:rPr>
        <w:t>appropriate applications</w:t>
      </w:r>
      <w:r w:rsidRPr="00E25538">
        <w:rPr>
          <w:rFonts w:ascii="Calibri" w:hAnsi="Calibri"/>
          <w:sz w:val="22"/>
          <w:szCs w:val="22"/>
        </w:rPr>
        <w:t xml:space="preserve"> of the points discussed; </w:t>
      </w:r>
      <w:r w:rsidRPr="00E25538">
        <w:rPr>
          <w:rFonts w:ascii="Calibri" w:hAnsi="Calibri"/>
          <w:i/>
          <w:sz w:val="22"/>
          <w:szCs w:val="22"/>
        </w:rPr>
        <w:t>depth and breadth</w:t>
      </w:r>
      <w:r w:rsidRPr="00E25538">
        <w:rPr>
          <w:rFonts w:ascii="Calibri" w:hAnsi="Calibri"/>
          <w:sz w:val="22"/>
          <w:szCs w:val="22"/>
        </w:rPr>
        <w:t xml:space="preserve"> of thought; </w:t>
      </w:r>
      <w:r w:rsidRPr="00E25538">
        <w:rPr>
          <w:rFonts w:ascii="Calibri" w:hAnsi="Calibri"/>
          <w:i/>
          <w:sz w:val="22"/>
          <w:szCs w:val="22"/>
        </w:rPr>
        <w:t>no</w:t>
      </w:r>
      <w:r w:rsidRPr="00E25538">
        <w:rPr>
          <w:rFonts w:ascii="Calibri" w:hAnsi="Calibri"/>
          <w:sz w:val="22"/>
          <w:szCs w:val="22"/>
        </w:rPr>
        <w:t xml:space="preserve"> spelling, typographical, or grammatical errors.</w:t>
      </w:r>
    </w:p>
    <w:p w14:paraId="07B307E9" w14:textId="77777777" w:rsidR="00E25538" w:rsidRPr="00E25538" w:rsidRDefault="00E25538" w:rsidP="00E25538">
      <w:pPr>
        <w:pStyle w:val="ListParagraph"/>
        <w:numPr>
          <w:ilvl w:val="0"/>
          <w:numId w:val="39"/>
        </w:numPr>
        <w:rPr>
          <w:rFonts w:asciiTheme="majorHAnsi" w:hAnsiTheme="majorHAnsi"/>
          <w:sz w:val="22"/>
          <w:szCs w:val="22"/>
        </w:rPr>
      </w:pPr>
      <w:r w:rsidRPr="00E25538">
        <w:rPr>
          <w:rFonts w:ascii="Calibri" w:hAnsi="Calibri"/>
          <w:sz w:val="22"/>
          <w:szCs w:val="22"/>
          <w:u w:val="single"/>
        </w:rPr>
        <w:t>Indication of Good (B) Understanding</w:t>
      </w:r>
      <w:r w:rsidRPr="00E25538">
        <w:rPr>
          <w:rFonts w:ascii="Calibri" w:hAnsi="Calibri"/>
          <w:sz w:val="22"/>
          <w:szCs w:val="22"/>
        </w:rPr>
        <w:t xml:space="preserve"> – Clear, succinct statements of </w:t>
      </w:r>
      <w:r w:rsidRPr="00E25538">
        <w:rPr>
          <w:rFonts w:ascii="Calibri" w:hAnsi="Calibri"/>
          <w:i/>
          <w:sz w:val="22"/>
          <w:szCs w:val="22"/>
        </w:rPr>
        <w:t xml:space="preserve">some </w:t>
      </w:r>
      <w:r w:rsidRPr="00E25538">
        <w:rPr>
          <w:rFonts w:ascii="Calibri" w:hAnsi="Calibri"/>
          <w:sz w:val="22"/>
          <w:szCs w:val="22"/>
        </w:rPr>
        <w:t xml:space="preserve">of your points, supported by original but limited sources with </w:t>
      </w:r>
      <w:r w:rsidRPr="00E25538">
        <w:rPr>
          <w:rFonts w:ascii="Calibri" w:hAnsi="Calibri"/>
          <w:i/>
          <w:sz w:val="22"/>
          <w:szCs w:val="22"/>
        </w:rPr>
        <w:t>some credit given</w:t>
      </w:r>
      <w:r w:rsidRPr="00E25538">
        <w:rPr>
          <w:rFonts w:ascii="Calibri" w:hAnsi="Calibri"/>
          <w:sz w:val="22"/>
          <w:szCs w:val="22"/>
        </w:rPr>
        <w:t xml:space="preserve">; thoughtful and sound personal reflections of a </w:t>
      </w:r>
      <w:r w:rsidRPr="00E25538">
        <w:rPr>
          <w:rFonts w:ascii="Calibri" w:hAnsi="Calibri"/>
          <w:i/>
          <w:sz w:val="22"/>
          <w:szCs w:val="22"/>
        </w:rPr>
        <w:t>fairly solid</w:t>
      </w:r>
      <w:r w:rsidRPr="00E25538">
        <w:rPr>
          <w:rFonts w:ascii="Calibri" w:hAnsi="Calibri"/>
          <w:sz w:val="22"/>
          <w:szCs w:val="22"/>
        </w:rPr>
        <w:t xml:space="preserve"> </w:t>
      </w:r>
      <w:r w:rsidRPr="00E25538">
        <w:rPr>
          <w:rFonts w:ascii="Calibri" w:hAnsi="Calibri"/>
          <w:i/>
          <w:sz w:val="22"/>
          <w:szCs w:val="22"/>
        </w:rPr>
        <w:t>or basic understanding</w:t>
      </w:r>
      <w:r w:rsidRPr="00E25538">
        <w:rPr>
          <w:rFonts w:ascii="Calibri" w:hAnsi="Calibri"/>
          <w:sz w:val="22"/>
          <w:szCs w:val="22"/>
        </w:rPr>
        <w:t xml:space="preserve"> of points discussed; </w:t>
      </w:r>
      <w:r w:rsidRPr="00E25538">
        <w:rPr>
          <w:rFonts w:ascii="Calibri" w:hAnsi="Calibri"/>
          <w:i/>
          <w:sz w:val="22"/>
          <w:szCs w:val="22"/>
        </w:rPr>
        <w:t>some applications</w:t>
      </w:r>
      <w:r w:rsidRPr="00E25538">
        <w:rPr>
          <w:rFonts w:ascii="Calibri" w:hAnsi="Calibri"/>
          <w:sz w:val="22"/>
          <w:szCs w:val="22"/>
        </w:rPr>
        <w:t xml:space="preserve"> of points discussed; some spelling, typographical, or grammatical errors.</w:t>
      </w:r>
    </w:p>
    <w:p w14:paraId="7A43267F" w14:textId="77777777" w:rsidR="00E25538" w:rsidRPr="00E25538" w:rsidRDefault="00E25538" w:rsidP="00E25538">
      <w:pPr>
        <w:pStyle w:val="ListParagraph"/>
        <w:numPr>
          <w:ilvl w:val="0"/>
          <w:numId w:val="39"/>
        </w:numPr>
        <w:rPr>
          <w:rFonts w:asciiTheme="majorHAnsi" w:hAnsiTheme="majorHAnsi"/>
          <w:sz w:val="22"/>
          <w:szCs w:val="22"/>
        </w:rPr>
      </w:pPr>
      <w:r w:rsidRPr="00E25538">
        <w:rPr>
          <w:rFonts w:ascii="Calibri" w:hAnsi="Calibri"/>
          <w:sz w:val="22"/>
          <w:szCs w:val="22"/>
          <w:u w:val="single"/>
        </w:rPr>
        <w:t>Indication of Adequate (C/C+) Understanding</w:t>
      </w:r>
      <w:r w:rsidRPr="00E25538">
        <w:rPr>
          <w:rFonts w:ascii="Calibri" w:hAnsi="Calibri"/>
          <w:sz w:val="22"/>
          <w:szCs w:val="22"/>
        </w:rPr>
        <w:t xml:space="preserve"> – Adequate but </w:t>
      </w:r>
      <w:r w:rsidRPr="00E25538">
        <w:rPr>
          <w:rFonts w:ascii="Calibri" w:hAnsi="Calibri"/>
          <w:i/>
          <w:sz w:val="22"/>
          <w:szCs w:val="22"/>
        </w:rPr>
        <w:t>limited statements</w:t>
      </w:r>
      <w:r w:rsidRPr="00E25538">
        <w:rPr>
          <w:rFonts w:ascii="Calibri" w:hAnsi="Calibri"/>
          <w:sz w:val="22"/>
          <w:szCs w:val="22"/>
        </w:rPr>
        <w:t xml:space="preserve"> of most of your points, </w:t>
      </w:r>
      <w:r w:rsidRPr="00E25538">
        <w:rPr>
          <w:rFonts w:ascii="Calibri" w:hAnsi="Calibri"/>
          <w:i/>
          <w:sz w:val="22"/>
          <w:szCs w:val="22"/>
        </w:rPr>
        <w:t>few sources with or without credit given</w:t>
      </w:r>
      <w:r w:rsidRPr="00E25538">
        <w:rPr>
          <w:rFonts w:ascii="Calibri" w:hAnsi="Calibri"/>
          <w:sz w:val="22"/>
          <w:szCs w:val="22"/>
        </w:rPr>
        <w:t xml:space="preserve">; personal responses that reflect </w:t>
      </w:r>
      <w:r w:rsidRPr="00E25538">
        <w:rPr>
          <w:rFonts w:ascii="Calibri" w:hAnsi="Calibri"/>
          <w:i/>
          <w:sz w:val="22"/>
          <w:szCs w:val="22"/>
        </w:rPr>
        <w:t xml:space="preserve">weak understanding </w:t>
      </w:r>
      <w:r w:rsidRPr="00E25538">
        <w:rPr>
          <w:rFonts w:ascii="Calibri" w:hAnsi="Calibri"/>
          <w:sz w:val="22"/>
          <w:szCs w:val="22"/>
        </w:rPr>
        <w:t xml:space="preserve">or </w:t>
      </w:r>
      <w:r w:rsidRPr="00E25538">
        <w:rPr>
          <w:rFonts w:ascii="Calibri" w:hAnsi="Calibri"/>
          <w:i/>
          <w:sz w:val="22"/>
          <w:szCs w:val="22"/>
        </w:rPr>
        <w:t>applications</w:t>
      </w:r>
      <w:r w:rsidRPr="00E25538">
        <w:rPr>
          <w:rFonts w:ascii="Calibri" w:hAnsi="Calibri"/>
          <w:sz w:val="22"/>
          <w:szCs w:val="22"/>
        </w:rPr>
        <w:t xml:space="preserve"> of points; poor spelling or grammar and typographical errors.</w:t>
      </w:r>
    </w:p>
    <w:p w14:paraId="55A1C338" w14:textId="77777777" w:rsidR="00702FB2" w:rsidRPr="00092B4E" w:rsidRDefault="00702FB2" w:rsidP="00702FB2">
      <w:pPr>
        <w:rPr>
          <w:rFonts w:asciiTheme="majorHAnsi" w:hAnsiTheme="majorHAnsi"/>
          <w:sz w:val="22"/>
          <w:szCs w:val="22"/>
        </w:rPr>
      </w:pPr>
    </w:p>
    <w:p w14:paraId="39CB1389" w14:textId="77777777" w:rsidR="00702FB2" w:rsidRPr="00092B4E" w:rsidRDefault="00702FB2" w:rsidP="00702FB2">
      <w:pPr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t>WRITING FORMAT CRITERIA</w:t>
      </w:r>
      <w:r w:rsidRPr="00092B4E">
        <w:rPr>
          <w:rFonts w:asciiTheme="majorHAnsi" w:hAnsiTheme="majorHAnsi"/>
          <w:sz w:val="22"/>
          <w:szCs w:val="22"/>
        </w:rPr>
        <w:t xml:space="preserve"> (Minus 2 points per item will be deducted for your failure to follow them.)</w:t>
      </w:r>
    </w:p>
    <w:p w14:paraId="3EB94097" w14:textId="77777777" w:rsidR="00702FB2" w:rsidRPr="00092B4E" w:rsidRDefault="00702FB2" w:rsidP="00702FB2">
      <w:pPr>
        <w:pStyle w:val="ListParagraph"/>
        <w:numPr>
          <w:ilvl w:val="0"/>
          <w:numId w:val="25"/>
        </w:numPr>
        <w:ind w:left="360"/>
        <w:rPr>
          <w:rFonts w:asciiTheme="majorHAnsi" w:hAnsiTheme="majorHAnsi"/>
          <w:sz w:val="22"/>
          <w:szCs w:val="22"/>
          <w:u w:val="single"/>
        </w:rPr>
      </w:pPr>
      <w:r w:rsidRPr="00092B4E">
        <w:rPr>
          <w:rFonts w:asciiTheme="majorHAnsi" w:hAnsiTheme="majorHAnsi"/>
          <w:sz w:val="22"/>
          <w:szCs w:val="22"/>
          <w:u w:val="single"/>
        </w:rPr>
        <w:t>DO NOT USE A Cover Page</w:t>
      </w:r>
    </w:p>
    <w:p w14:paraId="63EFC82E" w14:textId="4E7B4046" w:rsidR="00702FB2" w:rsidRPr="00092B4E" w:rsidRDefault="00702FB2" w:rsidP="00702FB2">
      <w:pPr>
        <w:pStyle w:val="ListParagraph"/>
        <w:numPr>
          <w:ilvl w:val="0"/>
          <w:numId w:val="13"/>
        </w:numPr>
        <w:ind w:left="36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Your Full Name</w:t>
      </w:r>
      <w:r w:rsidR="00F64056" w:rsidRPr="00092B4E">
        <w:rPr>
          <w:rFonts w:asciiTheme="majorHAnsi" w:hAnsiTheme="majorHAnsi"/>
          <w:sz w:val="22"/>
          <w:szCs w:val="22"/>
        </w:rPr>
        <w:t xml:space="preserve"> and LED 3</w:t>
      </w:r>
      <w:r w:rsidRPr="00092B4E">
        <w:rPr>
          <w:rFonts w:asciiTheme="majorHAnsi" w:hAnsiTheme="majorHAnsi"/>
          <w:sz w:val="22"/>
          <w:szCs w:val="22"/>
        </w:rPr>
        <w:t xml:space="preserve">11, </w:t>
      </w:r>
      <w:r w:rsidR="00E53807" w:rsidRPr="00092B4E">
        <w:rPr>
          <w:rFonts w:asciiTheme="majorHAnsi" w:hAnsiTheme="majorHAnsi"/>
          <w:sz w:val="22"/>
          <w:szCs w:val="22"/>
        </w:rPr>
        <w:t>Spring 2013</w:t>
      </w:r>
      <w:r w:rsidRPr="00092B4E">
        <w:rPr>
          <w:rFonts w:asciiTheme="majorHAnsi" w:hAnsiTheme="majorHAnsi"/>
          <w:sz w:val="22"/>
          <w:szCs w:val="22"/>
        </w:rPr>
        <w:t xml:space="preserve"> as a header at the top of EACH page (one line or two)</w:t>
      </w:r>
    </w:p>
    <w:p w14:paraId="00DF7910" w14:textId="77777777" w:rsidR="00702FB2" w:rsidRPr="00092B4E" w:rsidRDefault="00702FB2" w:rsidP="00702FB2">
      <w:pPr>
        <w:pStyle w:val="ListParagraph"/>
        <w:numPr>
          <w:ilvl w:val="0"/>
          <w:numId w:val="13"/>
        </w:numPr>
        <w:ind w:left="36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Assignment Name as a header at the top of EACH page</w:t>
      </w:r>
    </w:p>
    <w:p w14:paraId="183400F4" w14:textId="77777777" w:rsidR="00702FB2" w:rsidRPr="00092B4E" w:rsidRDefault="00702FB2" w:rsidP="00702FB2">
      <w:pPr>
        <w:pStyle w:val="ListParagraph"/>
        <w:numPr>
          <w:ilvl w:val="0"/>
          <w:numId w:val="13"/>
        </w:numPr>
        <w:ind w:left="360"/>
        <w:rPr>
          <w:rFonts w:asciiTheme="majorHAnsi" w:hAnsiTheme="majorHAnsi"/>
          <w:sz w:val="22"/>
          <w:szCs w:val="22"/>
        </w:rPr>
        <w:sectPr w:rsidR="00702FB2" w:rsidRPr="00092B4E" w:rsidSect="00E25538">
          <w:headerReference w:type="default" r:id="rId13"/>
          <w:footerReference w:type="even" r:id="rId14"/>
          <w:footerReference w:type="default" r:id="rId15"/>
          <w:type w:val="continuous"/>
          <w:pgSz w:w="12240" w:h="15840"/>
          <w:pgMar w:top="1080" w:right="1440" w:bottom="1008" w:left="1440" w:header="720" w:footer="720" w:gutter="0"/>
          <w:cols w:space="720"/>
          <w:docGrid w:linePitch="360"/>
        </w:sectPr>
      </w:pPr>
    </w:p>
    <w:p w14:paraId="1E155594" w14:textId="77777777" w:rsidR="00702FB2" w:rsidRPr="00092B4E" w:rsidRDefault="00702FB2" w:rsidP="00702FB2">
      <w:pPr>
        <w:pStyle w:val="ListParagraph"/>
        <w:numPr>
          <w:ilvl w:val="0"/>
          <w:numId w:val="13"/>
        </w:numPr>
        <w:ind w:left="36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lastRenderedPageBreak/>
        <w:t>Double-space on white paper</w:t>
      </w:r>
    </w:p>
    <w:p w14:paraId="3380D1F1" w14:textId="77777777" w:rsidR="00702FB2" w:rsidRPr="00092B4E" w:rsidRDefault="00702FB2" w:rsidP="00702FB2">
      <w:pPr>
        <w:pStyle w:val="ListParagraph"/>
        <w:numPr>
          <w:ilvl w:val="0"/>
          <w:numId w:val="13"/>
        </w:numPr>
        <w:ind w:left="360"/>
        <w:rPr>
          <w:rFonts w:asciiTheme="majorHAnsi" w:hAnsiTheme="majorHAnsi"/>
          <w:sz w:val="22"/>
          <w:szCs w:val="22"/>
        </w:rPr>
        <w:sectPr w:rsidR="00702FB2" w:rsidRPr="00092B4E" w:rsidSect="00CF7481">
          <w:type w:val="continuous"/>
          <w:pgSz w:w="12240" w:h="15840"/>
          <w:pgMar w:top="1080" w:right="1440" w:bottom="1008" w:left="1440" w:header="720" w:footer="720" w:gutter="0"/>
          <w:cols w:space="720"/>
          <w:docGrid w:linePitch="360"/>
        </w:sectPr>
      </w:pPr>
    </w:p>
    <w:p w14:paraId="7002CB19" w14:textId="77777777" w:rsidR="00702FB2" w:rsidRPr="00092B4E" w:rsidRDefault="00702FB2" w:rsidP="00702FB2">
      <w:pPr>
        <w:pStyle w:val="ListParagraph"/>
        <w:numPr>
          <w:ilvl w:val="0"/>
          <w:numId w:val="13"/>
        </w:numPr>
        <w:ind w:left="36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lastRenderedPageBreak/>
        <w:t>Use of 11 or 12-point font and 1-inch left and right margins</w:t>
      </w:r>
    </w:p>
    <w:p w14:paraId="36367DA6" w14:textId="77777777" w:rsidR="00702FB2" w:rsidRPr="00092B4E" w:rsidRDefault="00702FB2" w:rsidP="00702FB2">
      <w:pPr>
        <w:pStyle w:val="ListParagraph"/>
        <w:numPr>
          <w:ilvl w:val="0"/>
          <w:numId w:val="13"/>
        </w:numPr>
        <w:ind w:left="36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Use of page numbers (preferably at the bottom)</w:t>
      </w:r>
    </w:p>
    <w:p w14:paraId="7E026E67" w14:textId="15068465" w:rsidR="00CF7481" w:rsidRDefault="00702FB2" w:rsidP="00E25538">
      <w:pPr>
        <w:pStyle w:val="ListParagraph"/>
        <w:numPr>
          <w:ilvl w:val="0"/>
          <w:numId w:val="13"/>
        </w:numPr>
        <w:ind w:left="36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t>Bold</w:t>
      </w:r>
      <w:r w:rsidRPr="00092B4E">
        <w:rPr>
          <w:rFonts w:asciiTheme="majorHAnsi" w:hAnsiTheme="majorHAnsi"/>
          <w:sz w:val="22"/>
          <w:szCs w:val="22"/>
        </w:rPr>
        <w:t xml:space="preserve"> each leadership concept when used</w:t>
      </w:r>
    </w:p>
    <w:p w14:paraId="0FD50AE2" w14:textId="77777777" w:rsidR="00CF7481" w:rsidRPr="00092B4E" w:rsidRDefault="00CF7481" w:rsidP="00702FB2">
      <w:pPr>
        <w:rPr>
          <w:rFonts w:asciiTheme="majorHAnsi" w:hAnsiTheme="majorHAnsi"/>
          <w:sz w:val="22"/>
          <w:szCs w:val="22"/>
        </w:rPr>
        <w:sectPr w:rsidR="00CF7481" w:rsidRPr="00092B4E" w:rsidSect="00CF7481">
          <w:type w:val="continuous"/>
          <w:pgSz w:w="12240" w:h="15840"/>
          <w:pgMar w:top="1080" w:right="1440" w:bottom="1008" w:left="1440" w:header="720" w:footer="720" w:gutter="0"/>
          <w:cols w:space="720"/>
          <w:docGrid w:linePitch="360"/>
        </w:sectPr>
      </w:pPr>
    </w:p>
    <w:p w14:paraId="1C26CD10" w14:textId="77777777" w:rsidR="00815F63" w:rsidRPr="00092B4E" w:rsidRDefault="00815F63" w:rsidP="00815F63">
      <w:pPr>
        <w:jc w:val="center"/>
        <w:rPr>
          <w:rFonts w:asciiTheme="majorHAnsi" w:hAnsiTheme="majorHAnsi"/>
          <w:b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lastRenderedPageBreak/>
        <w:t>PERFORMANCE OBJECTIVES FOR ASSIGNMENTS</w:t>
      </w:r>
    </w:p>
    <w:p w14:paraId="5903EAB7" w14:textId="77777777" w:rsidR="00D9563A" w:rsidRDefault="00D9563A" w:rsidP="00D1542B">
      <w:pPr>
        <w:rPr>
          <w:rFonts w:asciiTheme="majorHAnsi" w:hAnsiTheme="majorHAnsi"/>
          <w:b/>
          <w:sz w:val="22"/>
          <w:szCs w:val="22"/>
        </w:rPr>
      </w:pPr>
    </w:p>
    <w:p w14:paraId="7A8C9FB3" w14:textId="77777777" w:rsidR="00E25538" w:rsidRPr="00092B4E" w:rsidRDefault="00E25538" w:rsidP="00D1542B">
      <w:pPr>
        <w:rPr>
          <w:rFonts w:asciiTheme="majorHAnsi" w:hAnsiTheme="majorHAnsi"/>
          <w:b/>
          <w:sz w:val="22"/>
          <w:szCs w:val="22"/>
        </w:rPr>
      </w:pPr>
    </w:p>
    <w:p w14:paraId="37142762" w14:textId="0E6CFCE5" w:rsidR="009B2FFC" w:rsidRPr="00092B4E" w:rsidRDefault="00F55881" w:rsidP="00D1542B">
      <w:pPr>
        <w:rPr>
          <w:rFonts w:asciiTheme="majorHAnsi" w:hAnsiTheme="majorHAnsi"/>
          <w:b/>
          <w:sz w:val="22"/>
          <w:szCs w:val="22"/>
          <w:u w:val="single"/>
        </w:rPr>
      </w:pPr>
      <w:r w:rsidRPr="00092B4E">
        <w:rPr>
          <w:rFonts w:asciiTheme="majorHAnsi" w:hAnsiTheme="majorHAnsi"/>
          <w:b/>
          <w:sz w:val="22"/>
          <w:szCs w:val="22"/>
          <w:u w:val="single"/>
        </w:rPr>
        <w:t>PARTICIPATION EXPECTATIONS</w:t>
      </w:r>
    </w:p>
    <w:p w14:paraId="63B6FC78" w14:textId="2467AE5E" w:rsidR="0056701D" w:rsidRPr="00092B4E" w:rsidRDefault="0056701D" w:rsidP="0056701D">
      <w:pPr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 xml:space="preserve">Demonstrate appropriate attitudes and behaviors in and outside of class, and contribute to a respectful and collaborative classroom environment.  Points will be assigned for: </w:t>
      </w:r>
      <w:proofErr w:type="gramStart"/>
      <w:r w:rsidRPr="00092B4E">
        <w:rPr>
          <w:rFonts w:asciiTheme="majorHAnsi" w:hAnsiTheme="majorHAnsi"/>
          <w:sz w:val="22"/>
          <w:szCs w:val="22"/>
        </w:rPr>
        <w:t>your</w:t>
      </w:r>
      <w:proofErr w:type="gramEnd"/>
      <w:r w:rsidRPr="00092B4E">
        <w:rPr>
          <w:rFonts w:asciiTheme="majorHAnsi" w:hAnsiTheme="majorHAnsi"/>
          <w:sz w:val="22"/>
          <w:szCs w:val="22"/>
        </w:rPr>
        <w:t xml:space="preserve"> thoughtful and reflective responses to weekly </w:t>
      </w:r>
      <w:r w:rsidR="00E53807" w:rsidRPr="00092B4E">
        <w:rPr>
          <w:rFonts w:asciiTheme="majorHAnsi" w:hAnsiTheme="majorHAnsi"/>
          <w:sz w:val="22"/>
          <w:szCs w:val="22"/>
        </w:rPr>
        <w:t>online</w:t>
      </w:r>
      <w:r w:rsidRPr="00092B4E">
        <w:rPr>
          <w:rFonts w:asciiTheme="majorHAnsi" w:hAnsiTheme="majorHAnsi"/>
          <w:sz w:val="22"/>
          <w:szCs w:val="22"/>
        </w:rPr>
        <w:t xml:space="preserve"> and in-class assignments and your active participation in weekly classroom activities.</w:t>
      </w:r>
      <w:r w:rsidR="008E6252" w:rsidRPr="00092B4E">
        <w:rPr>
          <w:rFonts w:asciiTheme="majorHAnsi" w:hAnsiTheme="majorHAnsi"/>
          <w:sz w:val="22"/>
          <w:szCs w:val="22"/>
        </w:rPr>
        <w:t xml:space="preserve">  These expectations are in addition to the specific required </w:t>
      </w:r>
      <w:r w:rsidR="008E6252" w:rsidRPr="00092B4E">
        <w:rPr>
          <w:rFonts w:asciiTheme="majorHAnsi" w:hAnsiTheme="majorHAnsi"/>
          <w:i/>
          <w:sz w:val="22"/>
          <w:szCs w:val="22"/>
        </w:rPr>
        <w:t>Identity</w:t>
      </w:r>
      <w:r w:rsidR="007924EE">
        <w:rPr>
          <w:rFonts w:asciiTheme="majorHAnsi" w:hAnsiTheme="majorHAnsi"/>
          <w:sz w:val="22"/>
          <w:szCs w:val="22"/>
        </w:rPr>
        <w:t xml:space="preserve"> Response Assignment</w:t>
      </w:r>
    </w:p>
    <w:p w14:paraId="5C8FBC23" w14:textId="77777777" w:rsidR="00CF7481" w:rsidRPr="00092B4E" w:rsidRDefault="00CF7481" w:rsidP="00D1542B">
      <w:pPr>
        <w:rPr>
          <w:rFonts w:asciiTheme="majorHAnsi" w:hAnsiTheme="majorHAnsi"/>
          <w:sz w:val="22"/>
          <w:szCs w:val="22"/>
        </w:rPr>
      </w:pPr>
    </w:p>
    <w:p w14:paraId="5A274FFA" w14:textId="57101187" w:rsidR="00CF7481" w:rsidRDefault="00CF7481" w:rsidP="00D51703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LEADERSHIP CHALLENGE EVALUATION (5 POINTS)</w:t>
      </w:r>
    </w:p>
    <w:p w14:paraId="005377EF" w14:textId="64F37195" w:rsidR="00CF7481" w:rsidRPr="00CF7481" w:rsidRDefault="00CF7481" w:rsidP="00D5170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You will evaluate the students in the LED 411 class on their final project presentations.  The evaluation form will be distributed to you that day.</w:t>
      </w:r>
    </w:p>
    <w:p w14:paraId="1D2CB45D" w14:textId="77777777" w:rsidR="00CF7481" w:rsidRPr="00CF7481" w:rsidRDefault="00CF7481" w:rsidP="00D51703">
      <w:pPr>
        <w:rPr>
          <w:rFonts w:asciiTheme="majorHAnsi" w:hAnsiTheme="majorHAnsi"/>
          <w:sz w:val="22"/>
          <w:szCs w:val="22"/>
        </w:rPr>
      </w:pPr>
    </w:p>
    <w:p w14:paraId="7B1C04E2" w14:textId="31340469" w:rsidR="00D51703" w:rsidRPr="00092B4E" w:rsidRDefault="00F55881" w:rsidP="00D51703">
      <w:pPr>
        <w:rPr>
          <w:rFonts w:asciiTheme="majorHAnsi" w:hAnsiTheme="majorHAnsi"/>
          <w:b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t>TESTS</w:t>
      </w:r>
      <w:r w:rsidR="00160701" w:rsidRPr="00092B4E">
        <w:rPr>
          <w:rFonts w:asciiTheme="majorHAnsi" w:hAnsiTheme="majorHAnsi"/>
          <w:b/>
          <w:sz w:val="22"/>
          <w:szCs w:val="22"/>
        </w:rPr>
        <w:t xml:space="preserve"> (</w:t>
      </w:r>
      <w:r w:rsidR="00D51703" w:rsidRPr="00092B4E">
        <w:rPr>
          <w:rFonts w:asciiTheme="majorHAnsi" w:hAnsiTheme="majorHAnsi"/>
          <w:b/>
          <w:sz w:val="22"/>
          <w:szCs w:val="22"/>
        </w:rPr>
        <w:t>50 points)</w:t>
      </w:r>
    </w:p>
    <w:p w14:paraId="2ABCEC81" w14:textId="462AE0F3" w:rsidR="00D51703" w:rsidRPr="00092B4E" w:rsidRDefault="00160701" w:rsidP="00D51703">
      <w:pPr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Two (2</w:t>
      </w:r>
      <w:r w:rsidR="00D51703" w:rsidRPr="00092B4E">
        <w:rPr>
          <w:rFonts w:asciiTheme="majorHAnsi" w:hAnsiTheme="majorHAnsi"/>
          <w:sz w:val="22"/>
          <w:szCs w:val="22"/>
        </w:rPr>
        <w:t>) tests</w:t>
      </w:r>
      <w:r w:rsidR="00AC5988" w:rsidRPr="00092B4E">
        <w:rPr>
          <w:rFonts w:asciiTheme="majorHAnsi" w:hAnsiTheme="majorHAnsi"/>
          <w:sz w:val="22"/>
          <w:szCs w:val="22"/>
        </w:rPr>
        <w:t xml:space="preserve"> worth twenty-five (25 points each)</w:t>
      </w:r>
      <w:r w:rsidR="00E22F55" w:rsidRPr="00092B4E">
        <w:rPr>
          <w:rFonts w:asciiTheme="majorHAnsi" w:hAnsiTheme="majorHAnsi"/>
          <w:sz w:val="22"/>
          <w:szCs w:val="22"/>
        </w:rPr>
        <w:t>,</w:t>
      </w:r>
      <w:r w:rsidR="00D51703" w:rsidRPr="00092B4E">
        <w:rPr>
          <w:rFonts w:asciiTheme="majorHAnsi" w:hAnsiTheme="majorHAnsi"/>
          <w:sz w:val="22"/>
          <w:szCs w:val="22"/>
        </w:rPr>
        <w:t xml:space="preserve"> </w:t>
      </w:r>
      <w:r w:rsidR="00E22F55" w:rsidRPr="00092B4E">
        <w:rPr>
          <w:rFonts w:asciiTheme="majorHAnsi" w:hAnsiTheme="majorHAnsi"/>
          <w:sz w:val="22"/>
          <w:szCs w:val="22"/>
        </w:rPr>
        <w:t>with multiple-choice</w:t>
      </w:r>
      <w:r w:rsidRPr="00092B4E">
        <w:rPr>
          <w:rFonts w:asciiTheme="majorHAnsi" w:hAnsiTheme="majorHAnsi"/>
          <w:sz w:val="22"/>
          <w:szCs w:val="22"/>
        </w:rPr>
        <w:t xml:space="preserve"> and short-answer </w:t>
      </w:r>
      <w:r w:rsidR="00E22F55" w:rsidRPr="00092B4E">
        <w:rPr>
          <w:rFonts w:asciiTheme="majorHAnsi" w:hAnsiTheme="majorHAnsi"/>
          <w:sz w:val="22"/>
          <w:szCs w:val="22"/>
        </w:rPr>
        <w:t xml:space="preserve">questions, </w:t>
      </w:r>
      <w:r w:rsidR="00D51703" w:rsidRPr="00092B4E">
        <w:rPr>
          <w:rFonts w:asciiTheme="majorHAnsi" w:hAnsiTheme="majorHAnsi"/>
          <w:sz w:val="22"/>
          <w:szCs w:val="22"/>
        </w:rPr>
        <w:t>will be given during the semester.</w:t>
      </w:r>
      <w:r w:rsidR="00E22F55" w:rsidRPr="00092B4E">
        <w:rPr>
          <w:rFonts w:asciiTheme="majorHAnsi" w:hAnsiTheme="majorHAnsi"/>
          <w:sz w:val="22"/>
          <w:szCs w:val="22"/>
        </w:rPr>
        <w:t xml:space="preserve">  </w:t>
      </w:r>
    </w:p>
    <w:p w14:paraId="14BE7251" w14:textId="77777777" w:rsidR="00F55881" w:rsidRPr="00092B4E" w:rsidRDefault="00F55881" w:rsidP="00D1542B">
      <w:pPr>
        <w:rPr>
          <w:rFonts w:asciiTheme="majorHAnsi" w:hAnsiTheme="majorHAnsi"/>
          <w:b/>
          <w:sz w:val="22"/>
          <w:szCs w:val="22"/>
        </w:rPr>
      </w:pPr>
    </w:p>
    <w:p w14:paraId="1CCBF4FD" w14:textId="63AC3E3F" w:rsidR="0056701D" w:rsidRPr="00092B4E" w:rsidRDefault="0056701D" w:rsidP="00D1542B">
      <w:pPr>
        <w:rPr>
          <w:rFonts w:asciiTheme="majorHAnsi" w:hAnsiTheme="majorHAnsi"/>
          <w:b/>
        </w:rPr>
      </w:pPr>
      <w:r w:rsidRPr="00092B4E">
        <w:rPr>
          <w:rFonts w:asciiTheme="majorHAnsi" w:hAnsiTheme="majorHAnsi"/>
          <w:b/>
          <w:i/>
        </w:rPr>
        <w:t>Identity</w:t>
      </w:r>
      <w:r w:rsidRPr="00092B4E">
        <w:rPr>
          <w:rFonts w:asciiTheme="majorHAnsi" w:hAnsiTheme="majorHAnsi"/>
          <w:b/>
        </w:rPr>
        <w:t xml:space="preserve"> RESPONSES</w:t>
      </w:r>
      <w:r w:rsidR="00FD2503" w:rsidRPr="00092B4E">
        <w:rPr>
          <w:rFonts w:asciiTheme="majorHAnsi" w:hAnsiTheme="majorHAnsi"/>
          <w:b/>
        </w:rPr>
        <w:t xml:space="preserve"> (</w:t>
      </w:r>
      <w:r w:rsidR="00A90DFD" w:rsidRPr="00092B4E">
        <w:rPr>
          <w:rFonts w:asciiTheme="majorHAnsi" w:hAnsiTheme="majorHAnsi"/>
          <w:b/>
        </w:rPr>
        <w:t>20</w:t>
      </w:r>
      <w:r w:rsidR="00FD2503" w:rsidRPr="00092B4E">
        <w:rPr>
          <w:rFonts w:asciiTheme="majorHAnsi" w:hAnsiTheme="majorHAnsi"/>
          <w:b/>
        </w:rPr>
        <w:t xml:space="preserve"> points: </w:t>
      </w:r>
      <w:r w:rsidR="008E6252" w:rsidRPr="00092B4E">
        <w:rPr>
          <w:rFonts w:asciiTheme="majorHAnsi" w:hAnsiTheme="majorHAnsi"/>
          <w:b/>
        </w:rPr>
        <w:t>5</w:t>
      </w:r>
      <w:r w:rsidR="00FD2503" w:rsidRPr="00092B4E">
        <w:rPr>
          <w:rFonts w:asciiTheme="majorHAnsi" w:hAnsiTheme="majorHAnsi"/>
          <w:b/>
        </w:rPr>
        <w:t xml:space="preserve"> points each)</w:t>
      </w:r>
    </w:p>
    <w:p w14:paraId="3A286F47" w14:textId="503A3772" w:rsidR="00E53807" w:rsidRPr="00092B4E" w:rsidRDefault="00A90DFD" w:rsidP="00E53807">
      <w:pPr>
        <w:rPr>
          <w:rFonts w:asciiTheme="majorHAnsi" w:hAnsiTheme="majorHAnsi"/>
        </w:rPr>
      </w:pPr>
      <w:r w:rsidRPr="00092B4E">
        <w:rPr>
          <w:rFonts w:asciiTheme="majorHAnsi" w:hAnsiTheme="majorHAnsi"/>
        </w:rPr>
        <w:t>Be prepared to discuss the following responses</w:t>
      </w:r>
      <w:r w:rsidR="00E53807" w:rsidRPr="00092B4E">
        <w:rPr>
          <w:rFonts w:asciiTheme="majorHAnsi" w:hAnsiTheme="majorHAnsi"/>
        </w:rPr>
        <w:t xml:space="preserve"> </w:t>
      </w:r>
      <w:r w:rsidR="00E90601" w:rsidRPr="00092B4E">
        <w:rPr>
          <w:rFonts w:asciiTheme="majorHAnsi" w:hAnsiTheme="majorHAnsi"/>
        </w:rPr>
        <w:t>in class</w:t>
      </w:r>
      <w:r w:rsidR="007924EE">
        <w:rPr>
          <w:rFonts w:asciiTheme="majorHAnsi" w:hAnsiTheme="majorHAnsi"/>
        </w:rPr>
        <w:t xml:space="preserve">.  Answer the </w:t>
      </w:r>
      <w:r w:rsidR="007924EE" w:rsidRPr="007924EE">
        <w:rPr>
          <w:rFonts w:asciiTheme="majorHAnsi" w:hAnsiTheme="majorHAnsi"/>
          <w:i/>
        </w:rPr>
        <w:t>Questions to Consider</w:t>
      </w:r>
      <w:r w:rsidR="007924EE">
        <w:rPr>
          <w:rFonts w:asciiTheme="majorHAnsi" w:hAnsiTheme="majorHAnsi"/>
        </w:rPr>
        <w:t xml:space="preserve"> on the paged note, for in-class discussions.  Also complete the Values Assessment on page 56.</w:t>
      </w:r>
    </w:p>
    <w:p w14:paraId="7C068466" w14:textId="77777777" w:rsidR="007924EE" w:rsidRDefault="007924EE" w:rsidP="00E53807">
      <w:pPr>
        <w:pStyle w:val="ListParagraph"/>
        <w:numPr>
          <w:ilvl w:val="0"/>
          <w:numId w:val="41"/>
        </w:numPr>
        <w:rPr>
          <w:rFonts w:asciiTheme="majorHAnsi" w:hAnsiTheme="majorHAnsi"/>
        </w:rPr>
        <w:sectPr w:rsidR="007924EE" w:rsidSect="00CF7481">
          <w:footerReference w:type="even" r:id="rId16"/>
          <w:footerReference w:type="default" r:id="rId17"/>
          <w:type w:val="continuous"/>
          <w:pgSz w:w="12240" w:h="15840"/>
          <w:pgMar w:top="1080" w:right="1440" w:bottom="1008" w:left="1440" w:header="720" w:footer="720" w:gutter="0"/>
          <w:cols w:space="720"/>
          <w:docGrid w:linePitch="360"/>
        </w:sectPr>
      </w:pPr>
    </w:p>
    <w:p w14:paraId="0B8DBE84" w14:textId="1B508B8E" w:rsidR="00E90601" w:rsidRPr="00092B4E" w:rsidRDefault="00E747B5" w:rsidP="00E53807">
      <w:pPr>
        <w:pStyle w:val="ListParagraph"/>
        <w:numPr>
          <w:ilvl w:val="0"/>
          <w:numId w:val="41"/>
        </w:numPr>
        <w:rPr>
          <w:rFonts w:asciiTheme="majorHAnsi" w:hAnsiTheme="majorHAnsi"/>
        </w:rPr>
      </w:pPr>
      <w:r w:rsidRPr="00092B4E">
        <w:rPr>
          <w:rFonts w:asciiTheme="majorHAnsi" w:hAnsiTheme="majorHAnsi"/>
        </w:rPr>
        <w:lastRenderedPageBreak/>
        <w:t>Page</w:t>
      </w:r>
      <w:r w:rsidR="00A90DFD" w:rsidRPr="00092B4E">
        <w:rPr>
          <w:rFonts w:asciiTheme="majorHAnsi" w:hAnsiTheme="majorHAnsi"/>
        </w:rPr>
        <w:t>s</w:t>
      </w:r>
      <w:r w:rsidRPr="00092B4E">
        <w:rPr>
          <w:rFonts w:asciiTheme="majorHAnsi" w:hAnsiTheme="majorHAnsi"/>
        </w:rPr>
        <w:t xml:space="preserve"> </w:t>
      </w:r>
      <w:r w:rsidR="00A90DFD" w:rsidRPr="00092B4E">
        <w:rPr>
          <w:rFonts w:asciiTheme="majorHAnsi" w:hAnsiTheme="majorHAnsi"/>
        </w:rPr>
        <w:t>20-</w:t>
      </w:r>
      <w:r w:rsidR="00E90601" w:rsidRPr="00092B4E">
        <w:rPr>
          <w:rFonts w:asciiTheme="majorHAnsi" w:hAnsiTheme="majorHAnsi"/>
        </w:rPr>
        <w:t xml:space="preserve">22 </w:t>
      </w:r>
    </w:p>
    <w:p w14:paraId="379AB048" w14:textId="68E5C417" w:rsidR="0056701D" w:rsidRPr="00092B4E" w:rsidRDefault="00E90601" w:rsidP="00FD2503">
      <w:pPr>
        <w:pStyle w:val="ListParagraph"/>
        <w:numPr>
          <w:ilvl w:val="0"/>
          <w:numId w:val="35"/>
        </w:numPr>
        <w:rPr>
          <w:rFonts w:asciiTheme="majorHAnsi" w:hAnsiTheme="majorHAnsi"/>
        </w:rPr>
      </w:pPr>
      <w:r w:rsidRPr="00092B4E">
        <w:rPr>
          <w:rFonts w:asciiTheme="majorHAnsi" w:hAnsiTheme="majorHAnsi"/>
        </w:rPr>
        <w:t>Page</w:t>
      </w:r>
      <w:r w:rsidR="00A90DFD" w:rsidRPr="00092B4E">
        <w:rPr>
          <w:rFonts w:asciiTheme="majorHAnsi" w:hAnsiTheme="majorHAnsi"/>
        </w:rPr>
        <w:t>s</w:t>
      </w:r>
      <w:r w:rsidRPr="00092B4E">
        <w:rPr>
          <w:rFonts w:asciiTheme="majorHAnsi" w:hAnsiTheme="majorHAnsi"/>
        </w:rPr>
        <w:t xml:space="preserve"> </w:t>
      </w:r>
      <w:r w:rsidR="00E747B5" w:rsidRPr="00092B4E">
        <w:rPr>
          <w:rFonts w:asciiTheme="majorHAnsi" w:hAnsiTheme="majorHAnsi"/>
        </w:rPr>
        <w:t>56</w:t>
      </w:r>
      <w:r w:rsidR="00A90DFD" w:rsidRPr="00092B4E">
        <w:rPr>
          <w:rFonts w:asciiTheme="majorHAnsi" w:hAnsiTheme="majorHAnsi"/>
        </w:rPr>
        <w:t>-60</w:t>
      </w:r>
    </w:p>
    <w:p w14:paraId="446992A6" w14:textId="25B1053F" w:rsidR="0056701D" w:rsidRPr="00092B4E" w:rsidRDefault="00E747B5" w:rsidP="00FD2503">
      <w:pPr>
        <w:pStyle w:val="ListParagraph"/>
        <w:numPr>
          <w:ilvl w:val="0"/>
          <w:numId w:val="35"/>
        </w:numPr>
        <w:rPr>
          <w:rFonts w:asciiTheme="majorHAnsi" w:hAnsiTheme="majorHAnsi"/>
        </w:rPr>
      </w:pPr>
      <w:r w:rsidRPr="00092B4E">
        <w:rPr>
          <w:rFonts w:asciiTheme="majorHAnsi" w:hAnsiTheme="majorHAnsi"/>
        </w:rPr>
        <w:lastRenderedPageBreak/>
        <w:t xml:space="preserve">Page 121 </w:t>
      </w:r>
    </w:p>
    <w:p w14:paraId="3A4FCD6E" w14:textId="60E753AB" w:rsidR="0056701D" w:rsidRPr="00092B4E" w:rsidRDefault="007924EE" w:rsidP="00FD2503">
      <w:pPr>
        <w:pStyle w:val="ListParagraph"/>
        <w:numPr>
          <w:ilvl w:val="0"/>
          <w:numId w:val="3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Page 167 </w:t>
      </w:r>
    </w:p>
    <w:p w14:paraId="52ED4859" w14:textId="77777777" w:rsidR="007924EE" w:rsidRDefault="007924EE" w:rsidP="00D1542B">
      <w:pPr>
        <w:rPr>
          <w:rFonts w:asciiTheme="majorHAnsi" w:hAnsiTheme="majorHAnsi"/>
        </w:rPr>
        <w:sectPr w:rsidR="007924EE" w:rsidSect="00CF7481">
          <w:type w:val="continuous"/>
          <w:pgSz w:w="12240" w:h="15840"/>
          <w:pgMar w:top="1080" w:right="1440" w:bottom="1008" w:left="1440" w:header="720" w:footer="720" w:gutter="0"/>
          <w:cols w:num="2" w:space="720"/>
          <w:docGrid w:linePitch="360"/>
        </w:sectPr>
      </w:pPr>
    </w:p>
    <w:p w14:paraId="77218CBE" w14:textId="211237A4" w:rsidR="0056701D" w:rsidRPr="00092B4E" w:rsidRDefault="0056701D" w:rsidP="00D1542B">
      <w:pPr>
        <w:rPr>
          <w:rFonts w:asciiTheme="majorHAnsi" w:hAnsiTheme="majorHAnsi"/>
        </w:rPr>
      </w:pPr>
    </w:p>
    <w:p w14:paraId="5923EE3A" w14:textId="42D16C46" w:rsidR="009B2FFC" w:rsidRPr="00092B4E" w:rsidRDefault="00160701" w:rsidP="00D1542B">
      <w:pPr>
        <w:rPr>
          <w:rFonts w:asciiTheme="majorHAnsi" w:hAnsiTheme="majorHAnsi"/>
          <w:b/>
          <w:sz w:val="22"/>
          <w:szCs w:val="22"/>
        </w:rPr>
      </w:pPr>
      <w:r w:rsidRPr="00092B4E">
        <w:rPr>
          <w:rFonts w:asciiTheme="majorHAnsi" w:hAnsiTheme="majorHAnsi"/>
          <w:b/>
          <w:i/>
        </w:rPr>
        <w:t>How Starbucks Saved My Life</w:t>
      </w:r>
      <w:r w:rsidR="009B2FFC" w:rsidRPr="00092B4E">
        <w:rPr>
          <w:rFonts w:asciiTheme="majorHAnsi" w:hAnsiTheme="majorHAnsi"/>
          <w:b/>
          <w:sz w:val="22"/>
          <w:szCs w:val="22"/>
        </w:rPr>
        <w:t xml:space="preserve"> </w:t>
      </w:r>
      <w:r w:rsidR="00F55881" w:rsidRPr="00092B4E">
        <w:rPr>
          <w:rFonts w:asciiTheme="majorHAnsi" w:hAnsiTheme="majorHAnsi"/>
          <w:b/>
          <w:sz w:val="22"/>
          <w:szCs w:val="22"/>
        </w:rPr>
        <w:t xml:space="preserve">PAPER </w:t>
      </w:r>
      <w:r w:rsidR="008E6252" w:rsidRPr="00092B4E">
        <w:rPr>
          <w:rFonts w:asciiTheme="majorHAnsi" w:hAnsiTheme="majorHAnsi"/>
          <w:b/>
          <w:sz w:val="22"/>
          <w:szCs w:val="22"/>
        </w:rPr>
        <w:t>(10</w:t>
      </w:r>
      <w:r w:rsidR="009B2FFC" w:rsidRPr="00092B4E">
        <w:rPr>
          <w:rFonts w:asciiTheme="majorHAnsi" w:hAnsiTheme="majorHAnsi"/>
          <w:b/>
          <w:sz w:val="22"/>
          <w:szCs w:val="22"/>
        </w:rPr>
        <w:t>0 points)</w:t>
      </w:r>
    </w:p>
    <w:p w14:paraId="5276FF2F" w14:textId="3916DE73" w:rsidR="009B2FFC" w:rsidRPr="00092B4E" w:rsidRDefault="00160701" w:rsidP="003037F1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 xml:space="preserve">Read </w:t>
      </w:r>
      <w:r w:rsidR="00AC5988" w:rsidRPr="00092B4E">
        <w:rPr>
          <w:rFonts w:asciiTheme="majorHAnsi" w:hAnsiTheme="majorHAnsi"/>
          <w:sz w:val="22"/>
          <w:szCs w:val="22"/>
        </w:rPr>
        <w:t>this book</w:t>
      </w:r>
      <w:r w:rsidR="009B2FFC" w:rsidRPr="00092B4E">
        <w:rPr>
          <w:rFonts w:asciiTheme="majorHAnsi" w:hAnsiTheme="majorHAnsi"/>
          <w:sz w:val="22"/>
          <w:szCs w:val="22"/>
        </w:rPr>
        <w:t xml:space="preserve"> </w:t>
      </w:r>
      <w:r w:rsidRPr="00092B4E">
        <w:rPr>
          <w:rFonts w:asciiTheme="majorHAnsi" w:hAnsiTheme="majorHAnsi"/>
          <w:sz w:val="22"/>
          <w:szCs w:val="22"/>
        </w:rPr>
        <w:t xml:space="preserve">and reflect </w:t>
      </w:r>
      <w:r w:rsidR="008D030E" w:rsidRPr="00092B4E">
        <w:rPr>
          <w:rFonts w:asciiTheme="majorHAnsi" w:hAnsiTheme="majorHAnsi"/>
          <w:sz w:val="22"/>
          <w:szCs w:val="22"/>
        </w:rPr>
        <w:t>on it</w:t>
      </w:r>
      <w:r w:rsidR="007924EE">
        <w:rPr>
          <w:rFonts w:asciiTheme="majorHAnsi" w:hAnsiTheme="majorHAnsi"/>
          <w:sz w:val="22"/>
          <w:szCs w:val="22"/>
        </w:rPr>
        <w:t>.  Use concepts from framing and from women and leadership to analyze the characters in the book</w:t>
      </w:r>
      <w:r w:rsidRPr="00092B4E">
        <w:rPr>
          <w:rFonts w:asciiTheme="majorHAnsi" w:hAnsiTheme="majorHAnsi"/>
          <w:sz w:val="22"/>
          <w:szCs w:val="22"/>
        </w:rPr>
        <w:t>.</w:t>
      </w:r>
    </w:p>
    <w:p w14:paraId="5F2AAB76" w14:textId="125B6947" w:rsidR="00160701" w:rsidRPr="00092B4E" w:rsidRDefault="00D30208" w:rsidP="003037F1">
      <w:pPr>
        <w:pStyle w:val="ListParagraph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t xml:space="preserve">Submit your paper at the beginning of class on the due date.  </w:t>
      </w:r>
      <w:r w:rsidR="007924EE">
        <w:rPr>
          <w:rFonts w:asciiTheme="majorHAnsi" w:hAnsiTheme="majorHAnsi"/>
          <w:b/>
          <w:sz w:val="22"/>
          <w:szCs w:val="22"/>
        </w:rPr>
        <w:t xml:space="preserve">Its approximate length </w:t>
      </w:r>
      <w:r w:rsidR="00967A90">
        <w:rPr>
          <w:rFonts w:asciiTheme="majorHAnsi" w:hAnsiTheme="majorHAnsi"/>
          <w:b/>
          <w:sz w:val="22"/>
          <w:szCs w:val="22"/>
        </w:rPr>
        <w:t>should end up</w:t>
      </w:r>
      <w:r w:rsidR="007924EE">
        <w:rPr>
          <w:rFonts w:asciiTheme="majorHAnsi" w:hAnsiTheme="majorHAnsi"/>
          <w:b/>
          <w:sz w:val="22"/>
          <w:szCs w:val="22"/>
        </w:rPr>
        <w:t xml:space="preserve"> 3-</w:t>
      </w:r>
      <w:r w:rsidR="0004468C">
        <w:rPr>
          <w:rFonts w:asciiTheme="majorHAnsi" w:hAnsiTheme="majorHAnsi"/>
          <w:b/>
          <w:sz w:val="22"/>
          <w:szCs w:val="22"/>
        </w:rPr>
        <w:t>6</w:t>
      </w:r>
      <w:r w:rsidR="007924EE">
        <w:rPr>
          <w:rFonts w:asciiTheme="majorHAnsi" w:hAnsiTheme="majorHAnsi"/>
          <w:b/>
          <w:sz w:val="22"/>
          <w:szCs w:val="22"/>
        </w:rPr>
        <w:t xml:space="preserve"> pages</w:t>
      </w:r>
      <w:r w:rsidRPr="00092B4E">
        <w:rPr>
          <w:rFonts w:asciiTheme="majorHAnsi" w:hAnsiTheme="majorHAnsi"/>
          <w:b/>
          <w:sz w:val="22"/>
          <w:szCs w:val="22"/>
        </w:rPr>
        <w:t>.</w:t>
      </w:r>
    </w:p>
    <w:p w14:paraId="4DCFF86F" w14:textId="088037E2" w:rsidR="00744EB5" w:rsidRPr="00092B4E" w:rsidRDefault="00744EB5" w:rsidP="00F64056">
      <w:pPr>
        <w:ind w:firstLine="360"/>
        <w:rPr>
          <w:rFonts w:asciiTheme="majorHAnsi" w:hAnsiTheme="majorHAnsi"/>
          <w:sz w:val="22"/>
          <w:szCs w:val="22"/>
          <w:u w:val="single"/>
        </w:rPr>
      </w:pPr>
      <w:r w:rsidRPr="00092B4E">
        <w:rPr>
          <w:rFonts w:asciiTheme="majorHAnsi" w:hAnsiTheme="majorHAnsi"/>
          <w:sz w:val="22"/>
          <w:szCs w:val="22"/>
          <w:u w:val="single"/>
        </w:rPr>
        <w:t xml:space="preserve">Evaluation Criteria </w:t>
      </w:r>
    </w:p>
    <w:p w14:paraId="3E7A8733" w14:textId="78596DC7" w:rsidR="00744EB5" w:rsidRPr="00092B4E" w:rsidRDefault="00744EB5" w:rsidP="009E6F14">
      <w:pPr>
        <w:pStyle w:val="ListParagraph"/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Clear</w:t>
      </w:r>
      <w:r w:rsidR="00E22F55" w:rsidRPr="00092B4E">
        <w:rPr>
          <w:rFonts w:asciiTheme="majorHAnsi" w:hAnsiTheme="majorHAnsi"/>
          <w:sz w:val="22"/>
          <w:szCs w:val="22"/>
        </w:rPr>
        <w:t xml:space="preserve">, direct introduction and </w:t>
      </w:r>
      <w:r w:rsidRPr="00092B4E">
        <w:rPr>
          <w:rFonts w:asciiTheme="majorHAnsi" w:hAnsiTheme="majorHAnsi"/>
          <w:sz w:val="22"/>
          <w:szCs w:val="22"/>
        </w:rPr>
        <w:t xml:space="preserve">identification of the </w:t>
      </w:r>
      <w:r w:rsidR="00533D9B" w:rsidRPr="00092B4E">
        <w:rPr>
          <w:rFonts w:asciiTheme="majorHAnsi" w:hAnsiTheme="majorHAnsi"/>
          <w:sz w:val="22"/>
          <w:szCs w:val="22"/>
        </w:rPr>
        <w:t>book</w:t>
      </w:r>
      <w:r w:rsidR="00AC5988" w:rsidRPr="00092B4E">
        <w:rPr>
          <w:rFonts w:asciiTheme="majorHAnsi" w:hAnsiTheme="majorHAnsi"/>
          <w:sz w:val="22"/>
          <w:szCs w:val="22"/>
        </w:rPr>
        <w:t xml:space="preserve"> as an example of framing</w:t>
      </w:r>
      <w:r w:rsidR="008D030E" w:rsidRPr="00092B4E">
        <w:rPr>
          <w:rFonts w:asciiTheme="majorHAnsi" w:hAnsiTheme="majorHAnsi"/>
          <w:sz w:val="22"/>
          <w:szCs w:val="22"/>
        </w:rPr>
        <w:t>.  (1</w:t>
      </w:r>
      <w:r w:rsidR="00525AE6" w:rsidRPr="00092B4E">
        <w:rPr>
          <w:rFonts w:asciiTheme="majorHAnsi" w:hAnsiTheme="majorHAnsi"/>
          <w:sz w:val="22"/>
          <w:szCs w:val="22"/>
        </w:rPr>
        <w:t>0</w:t>
      </w:r>
      <w:r w:rsidRPr="00092B4E">
        <w:rPr>
          <w:rFonts w:asciiTheme="majorHAnsi" w:hAnsiTheme="majorHAnsi"/>
          <w:sz w:val="22"/>
          <w:szCs w:val="22"/>
        </w:rPr>
        <w:t xml:space="preserve"> points)</w:t>
      </w:r>
    </w:p>
    <w:p w14:paraId="39B53B97" w14:textId="2C1DE04D" w:rsidR="00D30208" w:rsidRPr="007924EE" w:rsidRDefault="008D030E" w:rsidP="007924EE">
      <w:pPr>
        <w:pStyle w:val="ListParagraph"/>
        <w:numPr>
          <w:ilvl w:val="0"/>
          <w:numId w:val="14"/>
        </w:numPr>
        <w:ind w:right="-9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Direct</w:t>
      </w:r>
      <w:r w:rsidR="00AC5988" w:rsidRPr="00092B4E">
        <w:rPr>
          <w:rFonts w:asciiTheme="majorHAnsi" w:hAnsiTheme="majorHAnsi"/>
          <w:sz w:val="22"/>
          <w:szCs w:val="22"/>
        </w:rPr>
        <w:t xml:space="preserve">, clear, and thorough analysis </w:t>
      </w:r>
      <w:r w:rsidR="00D30208" w:rsidRPr="00092B4E">
        <w:rPr>
          <w:rFonts w:asciiTheme="majorHAnsi" w:hAnsiTheme="majorHAnsi"/>
          <w:sz w:val="22"/>
          <w:szCs w:val="22"/>
        </w:rPr>
        <w:t xml:space="preserve">of how specific </w:t>
      </w:r>
      <w:r w:rsidR="007924EE">
        <w:rPr>
          <w:rFonts w:asciiTheme="majorHAnsi" w:hAnsiTheme="majorHAnsi"/>
          <w:sz w:val="22"/>
          <w:szCs w:val="22"/>
        </w:rPr>
        <w:t xml:space="preserve">a) </w:t>
      </w:r>
      <w:r w:rsidR="00D30208" w:rsidRPr="00092B4E">
        <w:rPr>
          <w:rFonts w:asciiTheme="majorHAnsi" w:hAnsiTheme="majorHAnsi"/>
          <w:sz w:val="22"/>
          <w:szCs w:val="22"/>
        </w:rPr>
        <w:t xml:space="preserve">framing concepts </w:t>
      </w:r>
      <w:r w:rsidR="007924EE">
        <w:rPr>
          <w:rFonts w:asciiTheme="majorHAnsi" w:hAnsiTheme="majorHAnsi"/>
          <w:sz w:val="22"/>
          <w:szCs w:val="22"/>
        </w:rPr>
        <w:t xml:space="preserve">and b) women and leadership concepts </w:t>
      </w:r>
      <w:r w:rsidRPr="00092B4E">
        <w:rPr>
          <w:rFonts w:asciiTheme="majorHAnsi" w:hAnsiTheme="majorHAnsi"/>
          <w:sz w:val="22"/>
          <w:szCs w:val="22"/>
        </w:rPr>
        <w:t>a</w:t>
      </w:r>
      <w:r w:rsidR="005E04F1">
        <w:rPr>
          <w:rFonts w:asciiTheme="majorHAnsi" w:hAnsiTheme="majorHAnsi"/>
          <w:sz w:val="22"/>
          <w:szCs w:val="22"/>
        </w:rPr>
        <w:t>pply to the characters and the situations</w:t>
      </w:r>
      <w:r w:rsidRPr="00092B4E">
        <w:rPr>
          <w:rFonts w:asciiTheme="majorHAnsi" w:hAnsiTheme="majorHAnsi"/>
          <w:sz w:val="22"/>
          <w:szCs w:val="22"/>
        </w:rPr>
        <w:t xml:space="preserve"> in the book</w:t>
      </w:r>
      <w:r w:rsidR="006865D8" w:rsidRPr="00092B4E">
        <w:rPr>
          <w:rFonts w:asciiTheme="majorHAnsi" w:hAnsiTheme="majorHAnsi"/>
          <w:sz w:val="22"/>
          <w:szCs w:val="22"/>
        </w:rPr>
        <w:t xml:space="preserve">.  </w:t>
      </w:r>
      <w:r w:rsidR="007924EE">
        <w:rPr>
          <w:rFonts w:asciiTheme="majorHAnsi" w:hAnsiTheme="majorHAnsi"/>
          <w:sz w:val="22"/>
          <w:szCs w:val="22"/>
        </w:rPr>
        <w:t xml:space="preserve">Other leadership concepts may </w:t>
      </w:r>
      <w:r w:rsidR="0004468C">
        <w:rPr>
          <w:rFonts w:asciiTheme="majorHAnsi" w:hAnsiTheme="majorHAnsi"/>
          <w:sz w:val="22"/>
          <w:szCs w:val="22"/>
        </w:rPr>
        <w:t xml:space="preserve">also </w:t>
      </w:r>
      <w:r w:rsidR="007924EE">
        <w:rPr>
          <w:rFonts w:asciiTheme="majorHAnsi" w:hAnsiTheme="majorHAnsi"/>
          <w:sz w:val="22"/>
          <w:szCs w:val="22"/>
        </w:rPr>
        <w:t>be used if desired</w:t>
      </w:r>
      <w:r w:rsidR="0004468C">
        <w:rPr>
          <w:rFonts w:asciiTheme="majorHAnsi" w:hAnsiTheme="majorHAnsi"/>
          <w:sz w:val="22"/>
          <w:szCs w:val="22"/>
        </w:rPr>
        <w:t>.</w:t>
      </w:r>
      <w:r w:rsidR="006865D8" w:rsidRPr="007924EE">
        <w:rPr>
          <w:rFonts w:asciiTheme="majorHAnsi" w:hAnsiTheme="majorHAnsi"/>
          <w:sz w:val="22"/>
          <w:szCs w:val="22"/>
        </w:rPr>
        <w:t xml:space="preserve"> </w:t>
      </w:r>
      <w:r w:rsidR="0004468C">
        <w:rPr>
          <w:rFonts w:asciiTheme="majorHAnsi" w:hAnsiTheme="majorHAnsi"/>
          <w:sz w:val="22"/>
          <w:szCs w:val="22"/>
        </w:rPr>
        <w:t xml:space="preserve"> </w:t>
      </w:r>
      <w:r w:rsidR="006865D8" w:rsidRPr="007924EE">
        <w:rPr>
          <w:rFonts w:asciiTheme="majorHAnsi" w:hAnsiTheme="majorHAnsi"/>
          <w:sz w:val="22"/>
          <w:szCs w:val="22"/>
        </w:rPr>
        <w:t>(60</w:t>
      </w:r>
      <w:r w:rsidR="00D30208" w:rsidRPr="007924EE">
        <w:rPr>
          <w:rFonts w:asciiTheme="majorHAnsi" w:hAnsiTheme="majorHAnsi"/>
          <w:sz w:val="22"/>
          <w:szCs w:val="22"/>
        </w:rPr>
        <w:t xml:space="preserve"> points.)</w:t>
      </w:r>
    </w:p>
    <w:p w14:paraId="40D5F349" w14:textId="617C7C18" w:rsidR="00E22F55" w:rsidRPr="00092B4E" w:rsidRDefault="00D30208" w:rsidP="00A0124A">
      <w:pPr>
        <w:pStyle w:val="ListParagraph"/>
        <w:numPr>
          <w:ilvl w:val="0"/>
          <w:numId w:val="14"/>
        </w:numPr>
        <w:ind w:right="-18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 xml:space="preserve">Concluding comments of your personal feelings about the </w:t>
      </w:r>
      <w:r w:rsidR="00AC5988" w:rsidRPr="00092B4E">
        <w:rPr>
          <w:rFonts w:asciiTheme="majorHAnsi" w:hAnsiTheme="majorHAnsi"/>
          <w:sz w:val="22"/>
          <w:szCs w:val="22"/>
        </w:rPr>
        <w:t>framing</w:t>
      </w:r>
      <w:r w:rsidRPr="00092B4E">
        <w:rPr>
          <w:rFonts w:asciiTheme="majorHAnsi" w:hAnsiTheme="majorHAnsi"/>
          <w:sz w:val="22"/>
          <w:szCs w:val="22"/>
        </w:rPr>
        <w:t xml:space="preserve"> insights you</w:t>
      </w:r>
      <w:r w:rsidR="005E04F1">
        <w:rPr>
          <w:rFonts w:asciiTheme="majorHAnsi" w:hAnsiTheme="majorHAnsi"/>
          <w:sz w:val="22"/>
          <w:szCs w:val="22"/>
        </w:rPr>
        <w:t xml:space="preserve"> gained and the lessons you</w:t>
      </w:r>
      <w:r w:rsidRPr="00092B4E">
        <w:rPr>
          <w:rFonts w:asciiTheme="majorHAnsi" w:hAnsiTheme="majorHAnsi"/>
          <w:sz w:val="22"/>
          <w:szCs w:val="22"/>
        </w:rPr>
        <w:t xml:space="preserve"> learned </w:t>
      </w:r>
      <w:r w:rsidR="00AC5988" w:rsidRPr="00092B4E">
        <w:rPr>
          <w:rFonts w:asciiTheme="majorHAnsi" w:hAnsiTheme="majorHAnsi"/>
          <w:sz w:val="22"/>
          <w:szCs w:val="22"/>
        </w:rPr>
        <w:t>about how framing influences leadership</w:t>
      </w:r>
      <w:r w:rsidR="008D030E" w:rsidRPr="00092B4E">
        <w:rPr>
          <w:rFonts w:asciiTheme="majorHAnsi" w:hAnsiTheme="majorHAnsi"/>
          <w:sz w:val="22"/>
          <w:szCs w:val="22"/>
        </w:rPr>
        <w:t>. (3</w:t>
      </w:r>
      <w:r w:rsidR="006865D8" w:rsidRPr="00092B4E">
        <w:rPr>
          <w:rFonts w:asciiTheme="majorHAnsi" w:hAnsiTheme="majorHAnsi"/>
          <w:sz w:val="22"/>
          <w:szCs w:val="22"/>
        </w:rPr>
        <w:t>0</w:t>
      </w:r>
      <w:r w:rsidRPr="00092B4E">
        <w:rPr>
          <w:rFonts w:asciiTheme="majorHAnsi" w:hAnsiTheme="majorHAnsi"/>
          <w:sz w:val="22"/>
          <w:szCs w:val="22"/>
        </w:rPr>
        <w:t xml:space="preserve"> points)</w:t>
      </w:r>
    </w:p>
    <w:p w14:paraId="6934488B" w14:textId="77777777" w:rsidR="00F55881" w:rsidRPr="00092B4E" w:rsidRDefault="00F55881" w:rsidP="00A0124A">
      <w:pPr>
        <w:rPr>
          <w:rFonts w:asciiTheme="majorHAnsi" w:hAnsiTheme="majorHAnsi"/>
          <w:b/>
          <w:sz w:val="22"/>
          <w:szCs w:val="22"/>
        </w:rPr>
      </w:pPr>
    </w:p>
    <w:p w14:paraId="1D5EA29A" w14:textId="0B888C04" w:rsidR="0056701D" w:rsidRPr="00092B4E" w:rsidRDefault="008E6252" w:rsidP="0056701D">
      <w:pPr>
        <w:rPr>
          <w:rFonts w:asciiTheme="majorHAnsi" w:hAnsiTheme="majorHAnsi"/>
          <w:b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t xml:space="preserve">THE </w:t>
      </w:r>
      <w:r w:rsidR="0056701D" w:rsidRPr="00092B4E">
        <w:rPr>
          <w:rFonts w:asciiTheme="majorHAnsi" w:hAnsiTheme="majorHAnsi"/>
          <w:b/>
          <w:sz w:val="22"/>
          <w:szCs w:val="22"/>
        </w:rPr>
        <w:t>MIN</w:t>
      </w:r>
      <w:r w:rsidRPr="00092B4E">
        <w:rPr>
          <w:rFonts w:asciiTheme="majorHAnsi" w:hAnsiTheme="majorHAnsi"/>
          <w:b/>
          <w:sz w:val="22"/>
          <w:szCs w:val="22"/>
        </w:rPr>
        <w:t>UTE ORAL (TMO) PRESENTATIONS (25 points</w:t>
      </w:r>
      <w:r w:rsidR="0056701D" w:rsidRPr="00092B4E">
        <w:rPr>
          <w:rFonts w:asciiTheme="majorHAnsi" w:hAnsiTheme="majorHAnsi"/>
          <w:b/>
          <w:sz w:val="22"/>
          <w:szCs w:val="22"/>
        </w:rPr>
        <w:t>)</w:t>
      </w:r>
    </w:p>
    <w:p w14:paraId="3EA81312" w14:textId="4B511DB4" w:rsidR="00E04996" w:rsidRPr="00092B4E" w:rsidRDefault="007924EE" w:rsidP="008E6252">
      <w:p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  <w:u w:val="single"/>
        </w:rPr>
        <w:t xml:space="preserve">TMO #1 – </w:t>
      </w:r>
      <w:r w:rsidR="005E04F1">
        <w:rPr>
          <w:rFonts w:asciiTheme="majorHAnsi" w:hAnsiTheme="majorHAnsi"/>
          <w:i/>
          <w:sz w:val="22"/>
          <w:szCs w:val="22"/>
          <w:u w:val="single"/>
        </w:rPr>
        <w:t xml:space="preserve">Your </w:t>
      </w:r>
      <w:r w:rsidR="0056701D" w:rsidRPr="00092B4E">
        <w:rPr>
          <w:rFonts w:asciiTheme="majorHAnsi" w:hAnsiTheme="majorHAnsi"/>
          <w:i/>
          <w:sz w:val="22"/>
          <w:szCs w:val="22"/>
          <w:u w:val="single"/>
        </w:rPr>
        <w:t>Leadership</w:t>
      </w:r>
      <w:r>
        <w:rPr>
          <w:rFonts w:asciiTheme="majorHAnsi" w:hAnsiTheme="majorHAnsi"/>
          <w:i/>
          <w:sz w:val="22"/>
          <w:szCs w:val="22"/>
          <w:u w:val="single"/>
        </w:rPr>
        <w:t xml:space="preserve"> Defined</w:t>
      </w:r>
      <w:r w:rsidR="008E6252" w:rsidRPr="00092B4E">
        <w:rPr>
          <w:rFonts w:asciiTheme="majorHAnsi" w:hAnsiTheme="majorHAnsi"/>
          <w:i/>
          <w:sz w:val="22"/>
          <w:szCs w:val="22"/>
          <w:u w:val="single"/>
        </w:rPr>
        <w:t xml:space="preserve"> – 3 minutes maximum</w:t>
      </w:r>
      <w:r w:rsidR="0056701D" w:rsidRPr="00092B4E">
        <w:rPr>
          <w:rFonts w:asciiTheme="majorHAnsi" w:hAnsiTheme="majorHAnsi"/>
          <w:sz w:val="22"/>
          <w:szCs w:val="22"/>
        </w:rPr>
        <w:t xml:space="preserve"> </w:t>
      </w:r>
      <w:r w:rsidR="008E6252" w:rsidRPr="00092B4E">
        <w:rPr>
          <w:rFonts w:asciiTheme="majorHAnsi" w:hAnsiTheme="majorHAnsi"/>
          <w:sz w:val="22"/>
          <w:szCs w:val="22"/>
        </w:rPr>
        <w:t xml:space="preserve">– (10 points) – </w:t>
      </w:r>
      <w:r w:rsidR="0056701D" w:rsidRPr="00092B4E">
        <w:rPr>
          <w:rFonts w:asciiTheme="majorHAnsi" w:hAnsiTheme="majorHAnsi"/>
          <w:sz w:val="22"/>
          <w:szCs w:val="22"/>
        </w:rPr>
        <w:t>Provide a clear and straightforward delivery</w:t>
      </w:r>
      <w:r w:rsidR="009C664F" w:rsidRPr="00092B4E">
        <w:rPr>
          <w:rFonts w:asciiTheme="majorHAnsi" w:hAnsiTheme="majorHAnsi"/>
          <w:sz w:val="22"/>
          <w:szCs w:val="22"/>
        </w:rPr>
        <w:t xml:space="preserve">.  Focus on </w:t>
      </w:r>
      <w:r w:rsidR="0056701D" w:rsidRPr="00092B4E">
        <w:rPr>
          <w:rFonts w:asciiTheme="majorHAnsi" w:hAnsiTheme="majorHAnsi"/>
          <w:sz w:val="22"/>
          <w:szCs w:val="22"/>
        </w:rPr>
        <w:t xml:space="preserve">your personal definition of leadership and how it relates to who you are.  </w:t>
      </w:r>
      <w:r w:rsidR="009C664F" w:rsidRPr="00092B4E">
        <w:rPr>
          <w:rFonts w:asciiTheme="majorHAnsi" w:hAnsiTheme="majorHAnsi"/>
          <w:sz w:val="22"/>
          <w:szCs w:val="22"/>
        </w:rPr>
        <w:t>U</w:t>
      </w:r>
      <w:r w:rsidR="0056701D" w:rsidRPr="00092B4E">
        <w:rPr>
          <w:rFonts w:asciiTheme="majorHAnsi" w:hAnsiTheme="majorHAnsi"/>
          <w:sz w:val="22"/>
          <w:szCs w:val="22"/>
        </w:rPr>
        <w:t xml:space="preserve">se Social Change Model of Leadership (SCML) </w:t>
      </w:r>
      <w:r w:rsidR="008E6252" w:rsidRPr="00092B4E">
        <w:rPr>
          <w:rFonts w:asciiTheme="majorHAnsi" w:hAnsiTheme="majorHAnsi"/>
          <w:sz w:val="22"/>
          <w:szCs w:val="22"/>
        </w:rPr>
        <w:t xml:space="preserve">and </w:t>
      </w:r>
      <w:r w:rsidR="009C664F" w:rsidRPr="00092B4E">
        <w:rPr>
          <w:rFonts w:asciiTheme="majorHAnsi" w:hAnsiTheme="majorHAnsi"/>
          <w:i/>
          <w:sz w:val="22"/>
          <w:szCs w:val="22"/>
        </w:rPr>
        <w:t>Identity</w:t>
      </w:r>
      <w:r w:rsidR="009C664F" w:rsidRPr="00092B4E">
        <w:rPr>
          <w:rFonts w:asciiTheme="majorHAnsi" w:hAnsiTheme="majorHAnsi"/>
          <w:sz w:val="22"/>
          <w:szCs w:val="22"/>
        </w:rPr>
        <w:t xml:space="preserve"> by Graham</w:t>
      </w:r>
      <w:r w:rsidR="008E6252" w:rsidRPr="00092B4E">
        <w:rPr>
          <w:rFonts w:asciiTheme="majorHAnsi" w:hAnsiTheme="majorHAnsi"/>
          <w:sz w:val="22"/>
          <w:szCs w:val="22"/>
        </w:rPr>
        <w:t xml:space="preserve"> information.</w:t>
      </w:r>
    </w:p>
    <w:p w14:paraId="22CB4BA7" w14:textId="51756B6D" w:rsidR="0056701D" w:rsidRPr="00092B4E" w:rsidRDefault="0056701D" w:rsidP="006865D8">
      <w:pPr>
        <w:ind w:left="36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i/>
          <w:sz w:val="22"/>
          <w:szCs w:val="22"/>
          <w:u w:val="single"/>
        </w:rPr>
        <w:t xml:space="preserve">TMO #2 – Your </w:t>
      </w:r>
      <w:r w:rsidR="00A96CAB" w:rsidRPr="00092B4E">
        <w:rPr>
          <w:rFonts w:asciiTheme="majorHAnsi" w:hAnsiTheme="majorHAnsi"/>
          <w:i/>
          <w:sz w:val="22"/>
          <w:szCs w:val="22"/>
          <w:u w:val="single"/>
        </w:rPr>
        <w:t>Authentic Identity</w:t>
      </w:r>
      <w:r w:rsidR="008E6252" w:rsidRPr="00092B4E">
        <w:rPr>
          <w:rFonts w:asciiTheme="majorHAnsi" w:hAnsiTheme="majorHAnsi"/>
          <w:i/>
          <w:sz w:val="22"/>
          <w:szCs w:val="22"/>
          <w:u w:val="single"/>
        </w:rPr>
        <w:t xml:space="preserve"> – 5 minutes maximum</w:t>
      </w:r>
      <w:r w:rsidR="008E6252" w:rsidRPr="00092B4E">
        <w:rPr>
          <w:rFonts w:asciiTheme="majorHAnsi" w:hAnsiTheme="majorHAnsi"/>
          <w:sz w:val="22"/>
          <w:szCs w:val="22"/>
        </w:rPr>
        <w:t xml:space="preserve"> – (15 points) </w:t>
      </w:r>
      <w:r w:rsidR="006865D8" w:rsidRPr="00092B4E">
        <w:rPr>
          <w:rFonts w:asciiTheme="majorHAnsi" w:hAnsiTheme="majorHAnsi"/>
          <w:sz w:val="22"/>
          <w:szCs w:val="22"/>
        </w:rPr>
        <w:t xml:space="preserve">– </w:t>
      </w:r>
      <w:r w:rsidR="009C664F" w:rsidRPr="00092B4E">
        <w:rPr>
          <w:rFonts w:asciiTheme="majorHAnsi" w:hAnsiTheme="majorHAnsi"/>
          <w:sz w:val="22"/>
          <w:szCs w:val="22"/>
        </w:rPr>
        <w:t>Provide a clear and straightforward delivery</w:t>
      </w:r>
      <w:r w:rsidR="00E747B5" w:rsidRPr="00092B4E">
        <w:rPr>
          <w:rFonts w:asciiTheme="majorHAnsi" w:hAnsiTheme="majorHAnsi"/>
          <w:sz w:val="22"/>
          <w:szCs w:val="22"/>
        </w:rPr>
        <w:t xml:space="preserve">.  Focus on </w:t>
      </w:r>
      <w:r w:rsidR="008C18FC" w:rsidRPr="00092B4E">
        <w:rPr>
          <w:rFonts w:asciiTheme="majorHAnsi" w:hAnsiTheme="majorHAnsi"/>
          <w:sz w:val="22"/>
          <w:szCs w:val="22"/>
        </w:rPr>
        <w:t xml:space="preserve">your authentic identity.  Use Authentic Leadership and </w:t>
      </w:r>
      <w:r w:rsidR="008C18FC" w:rsidRPr="00092B4E">
        <w:rPr>
          <w:rFonts w:asciiTheme="majorHAnsi" w:hAnsiTheme="majorHAnsi"/>
          <w:i/>
          <w:sz w:val="22"/>
          <w:szCs w:val="22"/>
        </w:rPr>
        <w:t>Identity</w:t>
      </w:r>
      <w:r w:rsidR="008C18FC" w:rsidRPr="00092B4E">
        <w:rPr>
          <w:rFonts w:asciiTheme="majorHAnsi" w:hAnsiTheme="majorHAnsi"/>
          <w:sz w:val="22"/>
          <w:szCs w:val="22"/>
        </w:rPr>
        <w:t xml:space="preserve"> by Graham information.</w:t>
      </w:r>
    </w:p>
    <w:p w14:paraId="54D32940" w14:textId="77777777" w:rsidR="009C664F" w:rsidRPr="00092B4E" w:rsidRDefault="009C664F" w:rsidP="0056701D">
      <w:pPr>
        <w:rPr>
          <w:rFonts w:asciiTheme="majorHAnsi" w:hAnsiTheme="majorHAnsi"/>
          <w:sz w:val="22"/>
          <w:szCs w:val="22"/>
        </w:rPr>
      </w:pPr>
    </w:p>
    <w:p w14:paraId="6C220654" w14:textId="77777777" w:rsidR="0056701D" w:rsidRPr="00092B4E" w:rsidRDefault="0056701D" w:rsidP="0056701D">
      <w:pPr>
        <w:rPr>
          <w:rFonts w:asciiTheme="majorHAnsi" w:hAnsiTheme="majorHAnsi"/>
          <w:b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t>Each TMO will be evaluated on:</w:t>
      </w:r>
    </w:p>
    <w:p w14:paraId="7059BB59" w14:textId="09D6FAC6" w:rsidR="0056701D" w:rsidRPr="00092B4E" w:rsidRDefault="0056701D" w:rsidP="0056701D">
      <w:pPr>
        <w:pStyle w:val="ListParagraph"/>
        <w:numPr>
          <w:ilvl w:val="0"/>
          <w:numId w:val="30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 xml:space="preserve">Overall effectiveness of your delivery </w:t>
      </w:r>
      <w:r w:rsidR="00FE7F4B" w:rsidRPr="00092B4E">
        <w:rPr>
          <w:rFonts w:asciiTheme="majorHAnsi" w:hAnsiTheme="majorHAnsi"/>
          <w:sz w:val="22"/>
          <w:szCs w:val="22"/>
        </w:rPr>
        <w:t xml:space="preserve">as organized and presented </w:t>
      </w:r>
      <w:r w:rsidR="008C18FC" w:rsidRPr="00092B4E">
        <w:rPr>
          <w:rFonts w:asciiTheme="majorHAnsi" w:hAnsiTheme="majorHAnsi"/>
          <w:sz w:val="22"/>
          <w:szCs w:val="22"/>
        </w:rPr>
        <w:t>(3</w:t>
      </w:r>
      <w:r w:rsidRPr="00092B4E">
        <w:rPr>
          <w:rFonts w:asciiTheme="majorHAnsi" w:hAnsiTheme="majorHAnsi"/>
          <w:sz w:val="22"/>
          <w:szCs w:val="22"/>
        </w:rPr>
        <w:t xml:space="preserve"> </w:t>
      </w:r>
      <w:r w:rsidR="008C18FC" w:rsidRPr="00092B4E">
        <w:rPr>
          <w:rFonts w:asciiTheme="majorHAnsi" w:hAnsiTheme="majorHAnsi"/>
          <w:sz w:val="22"/>
          <w:szCs w:val="22"/>
        </w:rPr>
        <w:t xml:space="preserve">or 5 </w:t>
      </w:r>
      <w:r w:rsidRPr="00092B4E">
        <w:rPr>
          <w:rFonts w:asciiTheme="majorHAnsi" w:hAnsiTheme="majorHAnsi"/>
          <w:sz w:val="22"/>
          <w:szCs w:val="22"/>
        </w:rPr>
        <w:t>points)</w:t>
      </w:r>
    </w:p>
    <w:p w14:paraId="3D7548D5" w14:textId="175F30E2" w:rsidR="0056701D" w:rsidRPr="00092B4E" w:rsidRDefault="0056701D" w:rsidP="0056701D">
      <w:pPr>
        <w:pStyle w:val="ListParagraph"/>
        <w:numPr>
          <w:ilvl w:val="0"/>
          <w:numId w:val="30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Appropriate use of transitions, direct and inclusive eye contact</w:t>
      </w:r>
      <w:r w:rsidR="00E747B5" w:rsidRPr="00092B4E">
        <w:rPr>
          <w:rFonts w:asciiTheme="majorHAnsi" w:hAnsiTheme="majorHAnsi"/>
          <w:sz w:val="22"/>
          <w:szCs w:val="22"/>
        </w:rPr>
        <w:t>, of voice and body</w:t>
      </w:r>
      <w:r w:rsidR="008C18FC" w:rsidRPr="00092B4E">
        <w:rPr>
          <w:rFonts w:asciiTheme="majorHAnsi" w:hAnsiTheme="majorHAnsi"/>
          <w:sz w:val="22"/>
          <w:szCs w:val="22"/>
        </w:rPr>
        <w:t xml:space="preserve"> (2 or 5 </w:t>
      </w:r>
      <w:r w:rsidRPr="00092B4E">
        <w:rPr>
          <w:rFonts w:asciiTheme="majorHAnsi" w:hAnsiTheme="majorHAnsi"/>
          <w:sz w:val="22"/>
          <w:szCs w:val="22"/>
        </w:rPr>
        <w:t>points)</w:t>
      </w:r>
    </w:p>
    <w:p w14:paraId="2D925D80" w14:textId="25CB3AAF" w:rsidR="0056701D" w:rsidRPr="00092B4E" w:rsidRDefault="0056701D" w:rsidP="0056701D">
      <w:pPr>
        <w:pStyle w:val="ListParagraph"/>
        <w:numPr>
          <w:ilvl w:val="0"/>
          <w:numId w:val="30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Effectiveness in meeting the TMO</w:t>
      </w:r>
      <w:r w:rsidR="008C18FC" w:rsidRPr="00092B4E">
        <w:rPr>
          <w:rFonts w:asciiTheme="majorHAnsi" w:hAnsiTheme="majorHAnsi"/>
          <w:sz w:val="22"/>
          <w:szCs w:val="22"/>
        </w:rPr>
        <w:t xml:space="preserve"> focus (5</w:t>
      </w:r>
      <w:r w:rsidRPr="00092B4E">
        <w:rPr>
          <w:rFonts w:asciiTheme="majorHAnsi" w:hAnsiTheme="majorHAnsi"/>
          <w:sz w:val="22"/>
          <w:szCs w:val="22"/>
        </w:rPr>
        <w:t xml:space="preserve"> points)</w:t>
      </w:r>
    </w:p>
    <w:p w14:paraId="1510326D" w14:textId="77777777" w:rsidR="00092B4E" w:rsidRDefault="00092B4E" w:rsidP="00FD2503">
      <w:pPr>
        <w:pStyle w:val="ListParagraph"/>
        <w:jc w:val="center"/>
        <w:rPr>
          <w:rFonts w:asciiTheme="majorHAnsi" w:hAnsiTheme="majorHAnsi"/>
          <w:b/>
          <w:sz w:val="22"/>
          <w:szCs w:val="22"/>
        </w:rPr>
      </w:pPr>
    </w:p>
    <w:p w14:paraId="01960FF4" w14:textId="77777777" w:rsidR="00CF7481" w:rsidRPr="00E25538" w:rsidRDefault="00CF7481" w:rsidP="00E25538">
      <w:pPr>
        <w:rPr>
          <w:rFonts w:asciiTheme="majorHAnsi" w:hAnsiTheme="majorHAnsi"/>
          <w:b/>
          <w:sz w:val="22"/>
          <w:szCs w:val="22"/>
        </w:rPr>
      </w:pPr>
    </w:p>
    <w:p w14:paraId="15C85C80" w14:textId="77777777" w:rsidR="00CF7481" w:rsidRPr="00092B4E" w:rsidRDefault="00CF7481" w:rsidP="00CF7481">
      <w:pPr>
        <w:pStyle w:val="ListParagraph"/>
        <w:jc w:val="center"/>
        <w:rPr>
          <w:rFonts w:asciiTheme="majorHAnsi" w:hAnsiTheme="majorHAnsi"/>
          <w:b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lastRenderedPageBreak/>
        <w:t>PERFORMANCE OBJECTIVES FOR ASSIGNMENTS, continued</w:t>
      </w:r>
    </w:p>
    <w:p w14:paraId="42914595" w14:textId="77777777" w:rsidR="00CF7481" w:rsidRPr="00CF7481" w:rsidRDefault="00CF7481" w:rsidP="00CF7481">
      <w:pPr>
        <w:rPr>
          <w:rFonts w:asciiTheme="majorHAnsi" w:hAnsiTheme="majorHAnsi"/>
          <w:b/>
          <w:sz w:val="22"/>
          <w:szCs w:val="22"/>
        </w:rPr>
      </w:pPr>
    </w:p>
    <w:p w14:paraId="73155E1C" w14:textId="77777777" w:rsidR="00CF7481" w:rsidRDefault="00CF7481" w:rsidP="00FD2503">
      <w:pPr>
        <w:pStyle w:val="ListParagraph"/>
        <w:jc w:val="center"/>
        <w:rPr>
          <w:rFonts w:asciiTheme="majorHAnsi" w:hAnsiTheme="majorHAnsi"/>
          <w:b/>
          <w:sz w:val="22"/>
          <w:szCs w:val="22"/>
        </w:rPr>
      </w:pPr>
    </w:p>
    <w:p w14:paraId="0745A987" w14:textId="01610A23" w:rsidR="005277AB" w:rsidRPr="00092B4E" w:rsidRDefault="00F55881" w:rsidP="005277AB">
      <w:pPr>
        <w:rPr>
          <w:rFonts w:asciiTheme="majorHAnsi" w:hAnsiTheme="majorHAnsi"/>
          <w:b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t>COMMUNICATION OF YOUR LEADERSHIP STYLE (CYL) PAPER</w:t>
      </w:r>
      <w:r w:rsidR="006966BB" w:rsidRPr="00092B4E">
        <w:rPr>
          <w:rFonts w:asciiTheme="majorHAnsi" w:hAnsiTheme="majorHAnsi"/>
          <w:b/>
          <w:sz w:val="22"/>
          <w:szCs w:val="22"/>
        </w:rPr>
        <w:t xml:space="preserve"> </w:t>
      </w:r>
      <w:r w:rsidR="0013039B" w:rsidRPr="00092B4E">
        <w:rPr>
          <w:rFonts w:asciiTheme="majorHAnsi" w:hAnsiTheme="majorHAnsi"/>
          <w:b/>
          <w:sz w:val="22"/>
          <w:szCs w:val="22"/>
        </w:rPr>
        <w:t>(</w:t>
      </w:r>
      <w:r w:rsidR="004C4333" w:rsidRPr="00092B4E">
        <w:rPr>
          <w:rFonts w:asciiTheme="majorHAnsi" w:hAnsiTheme="majorHAnsi"/>
          <w:b/>
          <w:sz w:val="22"/>
          <w:szCs w:val="22"/>
        </w:rPr>
        <w:t>100 points)</w:t>
      </w:r>
    </w:p>
    <w:p w14:paraId="7EB230C9" w14:textId="01FDB905" w:rsidR="009E6F14" w:rsidRPr="00092B4E" w:rsidRDefault="00620B1D" w:rsidP="00E04996">
      <w:pPr>
        <w:pStyle w:val="ListParagraph"/>
        <w:numPr>
          <w:ilvl w:val="0"/>
          <w:numId w:val="18"/>
        </w:numPr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t>Describe a futur</w:t>
      </w:r>
      <w:r w:rsidR="006966BB" w:rsidRPr="00092B4E">
        <w:rPr>
          <w:rFonts w:asciiTheme="majorHAnsi" w:hAnsiTheme="majorHAnsi"/>
          <w:b/>
          <w:sz w:val="22"/>
          <w:szCs w:val="22"/>
        </w:rPr>
        <w:t>e work or leadership situation that is post-graduation and</w:t>
      </w:r>
      <w:r w:rsidR="00FD2503" w:rsidRPr="00092B4E">
        <w:rPr>
          <w:rFonts w:asciiTheme="majorHAnsi" w:hAnsiTheme="majorHAnsi"/>
          <w:b/>
          <w:sz w:val="22"/>
          <w:szCs w:val="22"/>
        </w:rPr>
        <w:t xml:space="preserve"> 4</w:t>
      </w:r>
      <w:r w:rsidRPr="00092B4E">
        <w:rPr>
          <w:rFonts w:asciiTheme="majorHAnsi" w:hAnsiTheme="majorHAnsi"/>
          <w:b/>
          <w:sz w:val="22"/>
          <w:szCs w:val="22"/>
        </w:rPr>
        <w:t>-10 years from now</w:t>
      </w:r>
      <w:r w:rsidRPr="00092B4E">
        <w:rPr>
          <w:rFonts w:asciiTheme="majorHAnsi" w:hAnsiTheme="majorHAnsi"/>
          <w:sz w:val="22"/>
          <w:szCs w:val="22"/>
        </w:rPr>
        <w:t xml:space="preserve">.  Set the stage so that anyone reading the paper has a mental model of what that environment looks like and </w:t>
      </w:r>
      <w:r w:rsidR="005E04F1">
        <w:rPr>
          <w:rFonts w:asciiTheme="majorHAnsi" w:hAnsiTheme="majorHAnsi"/>
          <w:sz w:val="22"/>
          <w:szCs w:val="22"/>
        </w:rPr>
        <w:t xml:space="preserve">a mental model of </w:t>
      </w:r>
      <w:r w:rsidRPr="00092B4E">
        <w:rPr>
          <w:rFonts w:asciiTheme="majorHAnsi" w:hAnsiTheme="majorHAnsi"/>
          <w:sz w:val="22"/>
          <w:szCs w:val="22"/>
        </w:rPr>
        <w:t xml:space="preserve">the </w:t>
      </w:r>
      <w:r w:rsidR="005E04F1">
        <w:rPr>
          <w:rFonts w:asciiTheme="majorHAnsi" w:hAnsiTheme="majorHAnsi"/>
          <w:sz w:val="22"/>
          <w:szCs w:val="22"/>
        </w:rPr>
        <w:t xml:space="preserve">types of </w:t>
      </w:r>
      <w:r w:rsidRPr="00092B4E">
        <w:rPr>
          <w:rFonts w:asciiTheme="majorHAnsi" w:hAnsiTheme="majorHAnsi"/>
          <w:sz w:val="22"/>
          <w:szCs w:val="22"/>
        </w:rPr>
        <w:t>people involved.  Place yourself into that environment as a leader and identify your r</w:t>
      </w:r>
      <w:r w:rsidR="00A0124A" w:rsidRPr="00092B4E">
        <w:rPr>
          <w:rFonts w:asciiTheme="majorHAnsi" w:hAnsiTheme="majorHAnsi"/>
          <w:sz w:val="22"/>
          <w:szCs w:val="22"/>
        </w:rPr>
        <w:t xml:space="preserve">ole or position.  </w:t>
      </w:r>
      <w:r w:rsidRPr="00092B4E">
        <w:rPr>
          <w:rFonts w:asciiTheme="majorHAnsi" w:hAnsiTheme="majorHAnsi"/>
          <w:sz w:val="22"/>
          <w:szCs w:val="22"/>
        </w:rPr>
        <w:t>(</w:t>
      </w:r>
      <w:r w:rsidR="00D72344" w:rsidRPr="00092B4E">
        <w:rPr>
          <w:rFonts w:asciiTheme="majorHAnsi" w:hAnsiTheme="majorHAnsi"/>
          <w:sz w:val="22"/>
          <w:szCs w:val="22"/>
          <w:u w:val="single"/>
        </w:rPr>
        <w:t>15</w:t>
      </w:r>
      <w:r w:rsidRPr="00092B4E">
        <w:rPr>
          <w:rFonts w:asciiTheme="majorHAnsi" w:hAnsiTheme="majorHAnsi"/>
          <w:sz w:val="22"/>
          <w:szCs w:val="22"/>
          <w:u w:val="single"/>
        </w:rPr>
        <w:t xml:space="preserve"> points</w:t>
      </w:r>
      <w:r w:rsidRPr="00092B4E">
        <w:rPr>
          <w:rFonts w:asciiTheme="majorHAnsi" w:hAnsiTheme="majorHAnsi"/>
          <w:sz w:val="22"/>
          <w:szCs w:val="22"/>
        </w:rPr>
        <w:t>)</w:t>
      </w:r>
    </w:p>
    <w:p w14:paraId="39A15C7F" w14:textId="08FF9E32" w:rsidR="00620B1D" w:rsidRPr="00092B4E" w:rsidRDefault="00620B1D" w:rsidP="00E04996">
      <w:pPr>
        <w:pStyle w:val="ListParagraph"/>
        <w:numPr>
          <w:ilvl w:val="0"/>
          <w:numId w:val="18"/>
        </w:numPr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t>Describe your leadership role</w:t>
      </w:r>
      <w:r w:rsidR="00FD2503" w:rsidRPr="00092B4E">
        <w:rPr>
          <w:rFonts w:asciiTheme="majorHAnsi" w:hAnsiTheme="majorHAnsi"/>
          <w:b/>
          <w:sz w:val="22"/>
          <w:szCs w:val="22"/>
        </w:rPr>
        <w:t xml:space="preserve"> and your authentic identity</w:t>
      </w:r>
      <w:r w:rsidRPr="00092B4E">
        <w:rPr>
          <w:rFonts w:asciiTheme="majorHAnsi" w:hAnsiTheme="majorHAnsi"/>
          <w:sz w:val="22"/>
          <w:szCs w:val="22"/>
        </w:rPr>
        <w:t xml:space="preserve">.  Paint a picture that anyone can “see” or understand (even those who know nothing about formal leadership).  In other words, </w:t>
      </w:r>
      <w:r w:rsidRPr="00092B4E">
        <w:rPr>
          <w:rFonts w:asciiTheme="majorHAnsi" w:hAnsiTheme="majorHAnsi"/>
          <w:b/>
          <w:sz w:val="22"/>
          <w:szCs w:val="22"/>
        </w:rPr>
        <w:t>create a mental model</w:t>
      </w:r>
      <w:r w:rsidRPr="00092B4E">
        <w:rPr>
          <w:rFonts w:asciiTheme="majorHAnsi" w:hAnsiTheme="majorHAnsi"/>
          <w:sz w:val="22"/>
          <w:szCs w:val="22"/>
        </w:rPr>
        <w:t xml:space="preserve"> for the reader.</w:t>
      </w:r>
    </w:p>
    <w:p w14:paraId="6FB4DF92" w14:textId="5E86C920" w:rsidR="00620B1D" w:rsidRPr="00092B4E" w:rsidRDefault="00620B1D" w:rsidP="00E04996">
      <w:pPr>
        <w:pStyle w:val="ListParagraph"/>
        <w:numPr>
          <w:ilvl w:val="0"/>
          <w:numId w:val="18"/>
        </w:numPr>
        <w:ind w:right="-27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 xml:space="preserve">Describe a specific context within the work environment that permits you to </w:t>
      </w:r>
      <w:r w:rsidRPr="00092B4E">
        <w:rPr>
          <w:rFonts w:asciiTheme="majorHAnsi" w:hAnsiTheme="majorHAnsi"/>
          <w:b/>
          <w:sz w:val="22"/>
          <w:szCs w:val="22"/>
        </w:rPr>
        <w:t>make yourself believable</w:t>
      </w:r>
      <w:r w:rsidRPr="00092B4E">
        <w:rPr>
          <w:rFonts w:asciiTheme="majorHAnsi" w:hAnsiTheme="majorHAnsi"/>
          <w:sz w:val="22"/>
          <w:szCs w:val="22"/>
        </w:rPr>
        <w:t>.</w:t>
      </w:r>
    </w:p>
    <w:p w14:paraId="73DEC4FC" w14:textId="0C48D63A" w:rsidR="00620B1D" w:rsidRPr="00092B4E" w:rsidRDefault="00620B1D" w:rsidP="00E04996">
      <w:pPr>
        <w:pStyle w:val="ListParagraph"/>
        <w:numPr>
          <w:ilvl w:val="0"/>
          <w:numId w:val="18"/>
        </w:numPr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Describe how your role is an integral part of that context and</w:t>
      </w:r>
      <w:r w:rsidR="005E04F1">
        <w:rPr>
          <w:rFonts w:asciiTheme="majorHAnsi" w:hAnsiTheme="majorHAnsi"/>
          <w:sz w:val="22"/>
          <w:szCs w:val="22"/>
        </w:rPr>
        <w:t xml:space="preserve"> how the role</w:t>
      </w:r>
      <w:r w:rsidRPr="00092B4E">
        <w:rPr>
          <w:rFonts w:asciiTheme="majorHAnsi" w:hAnsiTheme="majorHAnsi"/>
          <w:sz w:val="22"/>
          <w:szCs w:val="22"/>
        </w:rPr>
        <w:t xml:space="preserve"> </w:t>
      </w:r>
      <w:r w:rsidRPr="00092B4E">
        <w:rPr>
          <w:rFonts w:asciiTheme="majorHAnsi" w:hAnsiTheme="majorHAnsi"/>
          <w:b/>
          <w:sz w:val="22"/>
          <w:szCs w:val="22"/>
        </w:rPr>
        <w:t>makes you credible</w:t>
      </w:r>
      <w:r w:rsidRPr="00092B4E">
        <w:rPr>
          <w:rFonts w:asciiTheme="majorHAnsi" w:hAnsiTheme="majorHAnsi"/>
          <w:sz w:val="22"/>
          <w:szCs w:val="22"/>
        </w:rPr>
        <w:t>.</w:t>
      </w:r>
    </w:p>
    <w:p w14:paraId="725A6C72" w14:textId="34483A87" w:rsidR="00D72344" w:rsidRPr="00092B4E" w:rsidRDefault="00620B1D" w:rsidP="00E04996">
      <w:pPr>
        <w:pStyle w:val="ListParagraph"/>
        <w:numPr>
          <w:ilvl w:val="0"/>
          <w:numId w:val="18"/>
        </w:numPr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Make sure that you expand leadership concepts around each of the descriptions you’ve written. Expansion of leadersh</w:t>
      </w:r>
      <w:r w:rsidR="005E04F1">
        <w:rPr>
          <w:rFonts w:asciiTheme="majorHAnsi" w:hAnsiTheme="majorHAnsi"/>
          <w:sz w:val="22"/>
          <w:szCs w:val="22"/>
        </w:rPr>
        <w:t>ip concepts reveals how you</w:t>
      </w:r>
      <w:r w:rsidRPr="00092B4E">
        <w:rPr>
          <w:rFonts w:asciiTheme="majorHAnsi" w:hAnsiTheme="majorHAnsi"/>
          <w:sz w:val="22"/>
          <w:szCs w:val="22"/>
        </w:rPr>
        <w:t xml:space="preserve"> have incorporated and explained your selected leadership concepts in your </w:t>
      </w:r>
      <w:r w:rsidR="005E04F1">
        <w:rPr>
          <w:rFonts w:asciiTheme="majorHAnsi" w:hAnsiTheme="majorHAnsi"/>
          <w:sz w:val="22"/>
          <w:szCs w:val="22"/>
        </w:rPr>
        <w:t xml:space="preserve">specific </w:t>
      </w:r>
      <w:r w:rsidRPr="00092B4E">
        <w:rPr>
          <w:rFonts w:asciiTheme="majorHAnsi" w:hAnsiTheme="majorHAnsi"/>
          <w:sz w:val="22"/>
          <w:szCs w:val="22"/>
        </w:rPr>
        <w:t>context.  (</w:t>
      </w:r>
      <w:r w:rsidRPr="00092B4E">
        <w:rPr>
          <w:rFonts w:asciiTheme="majorHAnsi" w:hAnsiTheme="majorHAnsi"/>
          <w:sz w:val="22"/>
          <w:szCs w:val="22"/>
          <w:u w:val="single"/>
        </w:rPr>
        <w:t>Items 2, 3, 4, and 5 are worth 85 points</w:t>
      </w:r>
      <w:r w:rsidRPr="00092B4E">
        <w:rPr>
          <w:rFonts w:asciiTheme="majorHAnsi" w:hAnsiTheme="majorHAnsi"/>
          <w:sz w:val="22"/>
          <w:szCs w:val="22"/>
        </w:rPr>
        <w:t>)</w:t>
      </w:r>
    </w:p>
    <w:p w14:paraId="525B9E9A" w14:textId="2A4AD5B3" w:rsidR="00310F7F" w:rsidRPr="00092B4E" w:rsidRDefault="00D72344" w:rsidP="008C18FC">
      <w:pPr>
        <w:pStyle w:val="ListParagraph"/>
        <w:numPr>
          <w:ilvl w:val="0"/>
          <w:numId w:val="42"/>
        </w:numPr>
        <w:rPr>
          <w:rFonts w:asciiTheme="majorHAnsi" w:hAnsiTheme="majorHAnsi"/>
          <w:b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t xml:space="preserve">Remember </w:t>
      </w:r>
      <w:r w:rsidR="00310F7F" w:rsidRPr="00092B4E">
        <w:rPr>
          <w:rFonts w:asciiTheme="majorHAnsi" w:hAnsiTheme="majorHAnsi"/>
          <w:b/>
          <w:sz w:val="22"/>
          <w:szCs w:val="22"/>
        </w:rPr>
        <w:t>the Writing Format Criteria indicated on Syllabus page 2.</w:t>
      </w:r>
    </w:p>
    <w:p w14:paraId="1919C111" w14:textId="31E094EC" w:rsidR="00F55881" w:rsidRPr="00092B4E" w:rsidRDefault="005E306D" w:rsidP="00E04996">
      <w:pPr>
        <w:pStyle w:val="ListParagraph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 xml:space="preserve">This paper serves to represent you as a leader and will be about ten (10) pages in length.  If it’s shorter, make sure you have integrated the leadership concepts appropriately.  </w:t>
      </w:r>
      <w:r w:rsidR="00D72344" w:rsidRPr="00092B4E">
        <w:rPr>
          <w:rFonts w:asciiTheme="majorHAnsi" w:hAnsiTheme="majorHAnsi"/>
          <w:sz w:val="22"/>
          <w:szCs w:val="22"/>
        </w:rPr>
        <w:t>If it’s a little longer, that’s fine as long as you are not redundant.</w:t>
      </w:r>
    </w:p>
    <w:p w14:paraId="13F50BFF" w14:textId="77777777" w:rsidR="00310F7F" w:rsidRPr="00092B4E" w:rsidRDefault="00310F7F" w:rsidP="009E6F14">
      <w:pPr>
        <w:rPr>
          <w:rFonts w:asciiTheme="majorHAnsi" w:hAnsiTheme="majorHAnsi"/>
          <w:sz w:val="22"/>
          <w:szCs w:val="22"/>
        </w:rPr>
      </w:pPr>
    </w:p>
    <w:p w14:paraId="51A38450" w14:textId="08E9F12C" w:rsidR="0081443A" w:rsidRPr="00092B4E" w:rsidRDefault="0081443A" w:rsidP="009E6F14">
      <w:pPr>
        <w:rPr>
          <w:rFonts w:asciiTheme="majorHAnsi" w:hAnsiTheme="majorHAnsi"/>
          <w:b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t>LEADERSHIP SPOTLIGHT SPEECH</w:t>
      </w:r>
      <w:r w:rsidR="00FE7F4B" w:rsidRPr="00092B4E">
        <w:rPr>
          <w:rFonts w:asciiTheme="majorHAnsi" w:hAnsiTheme="majorHAnsi"/>
          <w:b/>
          <w:sz w:val="22"/>
          <w:szCs w:val="22"/>
        </w:rPr>
        <w:t xml:space="preserve"> (10</w:t>
      </w:r>
      <w:r w:rsidR="003C6203" w:rsidRPr="00092B4E">
        <w:rPr>
          <w:rFonts w:asciiTheme="majorHAnsi" w:hAnsiTheme="majorHAnsi"/>
          <w:b/>
          <w:sz w:val="22"/>
          <w:szCs w:val="22"/>
        </w:rPr>
        <w:t>0 points)</w:t>
      </w:r>
    </w:p>
    <w:p w14:paraId="3C99A411" w14:textId="77777777" w:rsidR="00310F7F" w:rsidRPr="00092B4E" w:rsidRDefault="003E562A" w:rsidP="00E04996">
      <w:pPr>
        <w:pStyle w:val="ListParagraph"/>
        <w:numPr>
          <w:ilvl w:val="0"/>
          <w:numId w:val="31"/>
        </w:numPr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 xml:space="preserve">Give a </w:t>
      </w:r>
      <w:r w:rsidR="007F1896" w:rsidRPr="00092B4E">
        <w:rPr>
          <w:rFonts w:asciiTheme="majorHAnsi" w:hAnsiTheme="majorHAnsi"/>
          <w:sz w:val="22"/>
          <w:szCs w:val="22"/>
        </w:rPr>
        <w:t>10-</w:t>
      </w:r>
      <w:r w:rsidR="003C6203" w:rsidRPr="00092B4E">
        <w:rPr>
          <w:rFonts w:asciiTheme="majorHAnsi" w:hAnsiTheme="majorHAnsi"/>
          <w:sz w:val="22"/>
          <w:szCs w:val="22"/>
        </w:rPr>
        <w:t xml:space="preserve">minute professionally delivered speech of your personal leadership style, and how and why you feel it best represents you.  </w:t>
      </w:r>
    </w:p>
    <w:p w14:paraId="14578178" w14:textId="056D555F" w:rsidR="00310F7F" w:rsidRPr="00092B4E" w:rsidRDefault="003C6203" w:rsidP="00E04996">
      <w:pPr>
        <w:pStyle w:val="ListParagraph"/>
        <w:numPr>
          <w:ilvl w:val="0"/>
          <w:numId w:val="31"/>
        </w:numPr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 xml:space="preserve">Use specific, appropriate leadership concepts and theories from </w:t>
      </w:r>
      <w:r w:rsidR="007F1896" w:rsidRPr="00092B4E">
        <w:rPr>
          <w:rFonts w:asciiTheme="majorHAnsi" w:hAnsiTheme="majorHAnsi"/>
          <w:i/>
          <w:sz w:val="22"/>
          <w:szCs w:val="22"/>
        </w:rPr>
        <w:t>Identity</w:t>
      </w:r>
      <w:r w:rsidR="007F1896" w:rsidRPr="00092B4E">
        <w:rPr>
          <w:rFonts w:asciiTheme="majorHAnsi" w:hAnsiTheme="majorHAnsi"/>
          <w:sz w:val="22"/>
          <w:szCs w:val="22"/>
        </w:rPr>
        <w:t xml:space="preserve"> by Graham, </w:t>
      </w:r>
      <w:r w:rsidRPr="00092B4E">
        <w:rPr>
          <w:rFonts w:asciiTheme="majorHAnsi" w:hAnsiTheme="majorHAnsi"/>
          <w:sz w:val="22"/>
          <w:szCs w:val="22"/>
        </w:rPr>
        <w:t xml:space="preserve">the </w:t>
      </w:r>
      <w:r w:rsidR="007F1896" w:rsidRPr="00092B4E">
        <w:rPr>
          <w:rFonts w:asciiTheme="majorHAnsi" w:hAnsiTheme="majorHAnsi"/>
          <w:i/>
          <w:sz w:val="22"/>
          <w:szCs w:val="22"/>
        </w:rPr>
        <w:t>Art</w:t>
      </w:r>
      <w:r w:rsidRPr="00092B4E">
        <w:rPr>
          <w:rFonts w:asciiTheme="majorHAnsi" w:hAnsiTheme="majorHAnsi"/>
          <w:i/>
          <w:sz w:val="22"/>
          <w:szCs w:val="22"/>
        </w:rPr>
        <w:t xml:space="preserve"> of Framing</w:t>
      </w:r>
      <w:r w:rsidR="007F1896" w:rsidRPr="00092B4E">
        <w:rPr>
          <w:rFonts w:asciiTheme="majorHAnsi" w:hAnsiTheme="majorHAnsi"/>
          <w:i/>
          <w:sz w:val="22"/>
          <w:szCs w:val="22"/>
        </w:rPr>
        <w:t xml:space="preserve"> </w:t>
      </w:r>
      <w:r w:rsidR="00F55881" w:rsidRPr="00092B4E">
        <w:rPr>
          <w:rFonts w:asciiTheme="majorHAnsi" w:hAnsiTheme="majorHAnsi"/>
          <w:sz w:val="22"/>
          <w:szCs w:val="22"/>
        </w:rPr>
        <w:t>PowerP</w:t>
      </w:r>
      <w:r w:rsidRPr="00092B4E">
        <w:rPr>
          <w:rFonts w:asciiTheme="majorHAnsi" w:hAnsiTheme="majorHAnsi"/>
          <w:sz w:val="22"/>
          <w:szCs w:val="22"/>
        </w:rPr>
        <w:t xml:space="preserve">oint slides, </w:t>
      </w:r>
      <w:r w:rsidRPr="00092B4E">
        <w:rPr>
          <w:rFonts w:asciiTheme="majorHAnsi" w:hAnsiTheme="majorHAnsi"/>
          <w:i/>
          <w:sz w:val="22"/>
          <w:szCs w:val="22"/>
        </w:rPr>
        <w:t>Leadership</w:t>
      </w:r>
      <w:r w:rsidRPr="00092B4E">
        <w:rPr>
          <w:rFonts w:asciiTheme="majorHAnsi" w:hAnsiTheme="majorHAnsi"/>
          <w:sz w:val="22"/>
          <w:szCs w:val="22"/>
        </w:rPr>
        <w:t xml:space="preserve"> by </w:t>
      </w:r>
      <w:proofErr w:type="spellStart"/>
      <w:r w:rsidRPr="00092B4E">
        <w:rPr>
          <w:rFonts w:asciiTheme="majorHAnsi" w:hAnsiTheme="majorHAnsi"/>
          <w:sz w:val="22"/>
          <w:szCs w:val="22"/>
        </w:rPr>
        <w:t>Northouse</w:t>
      </w:r>
      <w:proofErr w:type="spellEnd"/>
      <w:r w:rsidRPr="00092B4E">
        <w:rPr>
          <w:rFonts w:asciiTheme="majorHAnsi" w:hAnsiTheme="majorHAnsi"/>
          <w:sz w:val="22"/>
          <w:szCs w:val="22"/>
        </w:rPr>
        <w:t xml:space="preserve">, the </w:t>
      </w:r>
      <w:r w:rsidRPr="00092B4E">
        <w:rPr>
          <w:rFonts w:asciiTheme="majorHAnsi" w:hAnsiTheme="majorHAnsi"/>
          <w:i/>
          <w:sz w:val="22"/>
          <w:szCs w:val="22"/>
        </w:rPr>
        <w:t>Social Change Model of Leadership</w:t>
      </w:r>
      <w:r w:rsidR="007F1896" w:rsidRPr="00092B4E">
        <w:rPr>
          <w:rFonts w:asciiTheme="majorHAnsi" w:hAnsiTheme="majorHAnsi"/>
          <w:sz w:val="22"/>
          <w:szCs w:val="22"/>
        </w:rPr>
        <w:t>, an</w:t>
      </w:r>
      <w:r w:rsidR="005E04F1">
        <w:rPr>
          <w:rFonts w:asciiTheme="majorHAnsi" w:hAnsiTheme="majorHAnsi"/>
          <w:sz w:val="22"/>
          <w:szCs w:val="22"/>
        </w:rPr>
        <w:t>d other materials provided in the leadership studies core courses</w:t>
      </w:r>
      <w:r w:rsidRPr="00092B4E">
        <w:rPr>
          <w:rFonts w:asciiTheme="majorHAnsi" w:hAnsiTheme="majorHAnsi"/>
          <w:sz w:val="22"/>
          <w:szCs w:val="22"/>
        </w:rPr>
        <w:t xml:space="preserve">. </w:t>
      </w:r>
    </w:p>
    <w:p w14:paraId="03871BA3" w14:textId="138E3A34" w:rsidR="0081443A" w:rsidRPr="00092B4E" w:rsidRDefault="003C6203" w:rsidP="00E04996">
      <w:pPr>
        <w:pStyle w:val="ListParagraph"/>
        <w:numPr>
          <w:ilvl w:val="0"/>
          <w:numId w:val="31"/>
        </w:numPr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 xml:space="preserve"> Indicate what you are doing differently as a result of your broader understanding of leadership</w:t>
      </w:r>
      <w:r w:rsidR="00310F7F" w:rsidRPr="00092B4E">
        <w:rPr>
          <w:rFonts w:asciiTheme="majorHAnsi" w:hAnsiTheme="majorHAnsi"/>
          <w:sz w:val="22"/>
          <w:szCs w:val="22"/>
        </w:rPr>
        <w:t xml:space="preserve"> and yours</w:t>
      </w:r>
      <w:r w:rsidR="007F1896" w:rsidRPr="00092B4E">
        <w:rPr>
          <w:rFonts w:asciiTheme="majorHAnsi" w:hAnsiTheme="majorHAnsi"/>
          <w:sz w:val="22"/>
          <w:szCs w:val="22"/>
        </w:rPr>
        <w:t>e</w:t>
      </w:r>
      <w:r w:rsidR="00310F7F" w:rsidRPr="00092B4E">
        <w:rPr>
          <w:rFonts w:asciiTheme="majorHAnsi" w:hAnsiTheme="majorHAnsi"/>
          <w:sz w:val="22"/>
          <w:szCs w:val="22"/>
        </w:rPr>
        <w:t>l</w:t>
      </w:r>
      <w:r w:rsidR="007F1896" w:rsidRPr="00092B4E">
        <w:rPr>
          <w:rFonts w:asciiTheme="majorHAnsi" w:hAnsiTheme="majorHAnsi"/>
          <w:sz w:val="22"/>
          <w:szCs w:val="22"/>
        </w:rPr>
        <w:t>f</w:t>
      </w:r>
      <w:r w:rsidRPr="00092B4E">
        <w:rPr>
          <w:rFonts w:asciiTheme="majorHAnsi" w:hAnsiTheme="majorHAnsi"/>
          <w:sz w:val="22"/>
          <w:szCs w:val="22"/>
        </w:rPr>
        <w:t>.  Your speech w</w:t>
      </w:r>
      <w:r w:rsidR="007F1896" w:rsidRPr="00092B4E">
        <w:rPr>
          <w:rFonts w:asciiTheme="majorHAnsi" w:hAnsiTheme="majorHAnsi"/>
          <w:sz w:val="22"/>
          <w:szCs w:val="22"/>
        </w:rPr>
        <w:t>ill be evaluated using the criteria</w:t>
      </w:r>
      <w:r w:rsidRPr="00092B4E">
        <w:rPr>
          <w:rFonts w:asciiTheme="majorHAnsi" w:hAnsiTheme="majorHAnsi"/>
          <w:sz w:val="22"/>
          <w:szCs w:val="22"/>
        </w:rPr>
        <w:t xml:space="preserve"> indicated below.  </w:t>
      </w:r>
    </w:p>
    <w:p w14:paraId="6E1663D8" w14:textId="77777777" w:rsidR="00A0124A" w:rsidRPr="00092B4E" w:rsidRDefault="00A0124A" w:rsidP="00A0124A">
      <w:pPr>
        <w:pStyle w:val="ListParagraph"/>
        <w:ind w:left="360"/>
        <w:rPr>
          <w:rFonts w:asciiTheme="majorHAnsi" w:hAnsiTheme="majorHAnsi"/>
          <w:sz w:val="22"/>
          <w:szCs w:val="22"/>
        </w:rPr>
      </w:pPr>
    </w:p>
    <w:p w14:paraId="018306C7" w14:textId="2EA79E0F" w:rsidR="009E6F14" w:rsidRPr="00092B4E" w:rsidRDefault="00F55881" w:rsidP="009E6F14">
      <w:pPr>
        <w:rPr>
          <w:rFonts w:ascii="Lucida Calligraphy" w:hAnsi="Lucida Calligraphy"/>
          <w:i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t xml:space="preserve">Leadership Spotlight Speech Evaluation Criteria </w:t>
      </w:r>
    </w:p>
    <w:p w14:paraId="1AA7B0D9" w14:textId="58D2E481" w:rsidR="009E6F14" w:rsidRPr="00092B4E" w:rsidRDefault="00D72344" w:rsidP="00E04996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Direct and e</w:t>
      </w:r>
      <w:r w:rsidR="009E6F14" w:rsidRPr="00092B4E">
        <w:rPr>
          <w:rFonts w:asciiTheme="majorHAnsi" w:hAnsiTheme="majorHAnsi"/>
          <w:sz w:val="22"/>
          <w:szCs w:val="22"/>
        </w:rPr>
        <w:t>ngaging introduction</w:t>
      </w:r>
      <w:r w:rsidR="002E731D" w:rsidRPr="00092B4E">
        <w:rPr>
          <w:rFonts w:asciiTheme="majorHAnsi" w:hAnsiTheme="majorHAnsi"/>
          <w:sz w:val="22"/>
          <w:szCs w:val="22"/>
        </w:rPr>
        <w:t>, with clearly stated main points</w:t>
      </w:r>
      <w:r w:rsidRPr="00092B4E">
        <w:rPr>
          <w:rFonts w:asciiTheme="majorHAnsi" w:hAnsiTheme="majorHAnsi"/>
          <w:sz w:val="22"/>
          <w:szCs w:val="22"/>
        </w:rPr>
        <w:t xml:space="preserve"> </w:t>
      </w:r>
      <w:r w:rsidR="00B455F3" w:rsidRPr="00092B4E">
        <w:rPr>
          <w:rFonts w:asciiTheme="majorHAnsi" w:hAnsiTheme="majorHAnsi"/>
          <w:sz w:val="22"/>
          <w:szCs w:val="22"/>
        </w:rPr>
        <w:t>(10</w:t>
      </w:r>
      <w:r w:rsidR="006966BB" w:rsidRPr="00092B4E">
        <w:rPr>
          <w:rFonts w:asciiTheme="majorHAnsi" w:hAnsiTheme="majorHAnsi"/>
          <w:sz w:val="22"/>
          <w:szCs w:val="22"/>
        </w:rPr>
        <w:t xml:space="preserve"> points</w:t>
      </w:r>
      <w:r w:rsidR="009E6F14" w:rsidRPr="00092B4E">
        <w:rPr>
          <w:rFonts w:asciiTheme="majorHAnsi" w:hAnsiTheme="majorHAnsi"/>
          <w:sz w:val="22"/>
          <w:szCs w:val="22"/>
        </w:rPr>
        <w:t>)</w:t>
      </w:r>
    </w:p>
    <w:p w14:paraId="6269DC97" w14:textId="69B4112F" w:rsidR="00B455F3" w:rsidRPr="00092B4E" w:rsidRDefault="00B455F3" w:rsidP="00E04996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Clear</w:t>
      </w:r>
      <w:r w:rsidR="00D72344" w:rsidRPr="00092B4E">
        <w:rPr>
          <w:rFonts w:asciiTheme="majorHAnsi" w:hAnsiTheme="majorHAnsi"/>
          <w:sz w:val="22"/>
          <w:szCs w:val="22"/>
        </w:rPr>
        <w:t xml:space="preserve"> indication of </w:t>
      </w:r>
      <w:r w:rsidRPr="00092B4E">
        <w:rPr>
          <w:rFonts w:asciiTheme="majorHAnsi" w:hAnsiTheme="majorHAnsi"/>
          <w:sz w:val="22"/>
          <w:szCs w:val="22"/>
        </w:rPr>
        <w:t xml:space="preserve">your </w:t>
      </w:r>
      <w:r w:rsidR="00D72344" w:rsidRPr="00092B4E">
        <w:rPr>
          <w:rFonts w:asciiTheme="majorHAnsi" w:hAnsiTheme="majorHAnsi"/>
          <w:sz w:val="22"/>
          <w:szCs w:val="22"/>
        </w:rPr>
        <w:t>knowledge and understand</w:t>
      </w:r>
      <w:r w:rsidRPr="00092B4E">
        <w:rPr>
          <w:rFonts w:asciiTheme="majorHAnsi" w:hAnsiTheme="majorHAnsi"/>
          <w:sz w:val="22"/>
          <w:szCs w:val="22"/>
        </w:rPr>
        <w:t>ing of leadership concepts (15 points)</w:t>
      </w:r>
    </w:p>
    <w:p w14:paraId="2E384349" w14:textId="07F5B8B8" w:rsidR="009E6F14" w:rsidRPr="00092B4E" w:rsidRDefault="00B455F3" w:rsidP="00E04996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Clear and direct explanation of the</w:t>
      </w:r>
      <w:r w:rsidR="005C5DD0" w:rsidRPr="00092B4E">
        <w:rPr>
          <w:rFonts w:asciiTheme="majorHAnsi" w:hAnsiTheme="majorHAnsi"/>
          <w:sz w:val="22"/>
          <w:szCs w:val="22"/>
        </w:rPr>
        <w:t xml:space="preserve"> relevance </w:t>
      </w:r>
      <w:r w:rsidRPr="00092B4E">
        <w:rPr>
          <w:rFonts w:asciiTheme="majorHAnsi" w:hAnsiTheme="majorHAnsi"/>
          <w:sz w:val="22"/>
          <w:szCs w:val="22"/>
        </w:rPr>
        <w:t>of leadership in your life (25</w:t>
      </w:r>
      <w:r w:rsidR="006966BB" w:rsidRPr="00092B4E">
        <w:rPr>
          <w:rFonts w:asciiTheme="majorHAnsi" w:hAnsiTheme="majorHAnsi"/>
          <w:sz w:val="22"/>
          <w:szCs w:val="22"/>
        </w:rPr>
        <w:t xml:space="preserve"> points</w:t>
      </w:r>
      <w:r w:rsidR="009E6F14" w:rsidRPr="00092B4E">
        <w:rPr>
          <w:rFonts w:asciiTheme="majorHAnsi" w:hAnsiTheme="majorHAnsi"/>
          <w:sz w:val="22"/>
          <w:szCs w:val="22"/>
        </w:rPr>
        <w:t>)</w:t>
      </w:r>
    </w:p>
    <w:p w14:paraId="3F7A0D51" w14:textId="3A293DA5" w:rsidR="009E6F14" w:rsidRPr="00092B4E" w:rsidRDefault="00D72344" w:rsidP="00E04996">
      <w:pPr>
        <w:pStyle w:val="ListParagraph"/>
        <w:numPr>
          <w:ilvl w:val="0"/>
          <w:numId w:val="19"/>
        </w:numPr>
        <w:spacing w:line="276" w:lineRule="auto"/>
        <w:ind w:right="-9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Appropriate use of transitions, d</w:t>
      </w:r>
      <w:r w:rsidR="00310F7F" w:rsidRPr="00092B4E">
        <w:rPr>
          <w:rFonts w:asciiTheme="majorHAnsi" w:hAnsiTheme="majorHAnsi"/>
          <w:sz w:val="22"/>
          <w:szCs w:val="22"/>
        </w:rPr>
        <w:t>irect and inclusive eye contact;</w:t>
      </w:r>
      <w:r w:rsidRPr="00092B4E">
        <w:rPr>
          <w:rFonts w:asciiTheme="majorHAnsi" w:hAnsiTheme="majorHAnsi"/>
          <w:sz w:val="22"/>
          <w:szCs w:val="22"/>
        </w:rPr>
        <w:t xml:space="preserve"> and </w:t>
      </w:r>
      <w:r w:rsidR="003E3E53" w:rsidRPr="00092B4E">
        <w:rPr>
          <w:rFonts w:asciiTheme="majorHAnsi" w:hAnsiTheme="majorHAnsi"/>
          <w:sz w:val="22"/>
          <w:szCs w:val="22"/>
        </w:rPr>
        <w:t>effective use of voice and body</w:t>
      </w:r>
      <w:r w:rsidR="005F653A" w:rsidRPr="00092B4E">
        <w:rPr>
          <w:rFonts w:asciiTheme="majorHAnsi" w:hAnsiTheme="majorHAnsi"/>
          <w:sz w:val="22"/>
          <w:szCs w:val="22"/>
        </w:rPr>
        <w:t xml:space="preserve"> (10</w:t>
      </w:r>
      <w:r w:rsidR="006966BB" w:rsidRPr="00092B4E">
        <w:rPr>
          <w:rFonts w:asciiTheme="majorHAnsi" w:hAnsiTheme="majorHAnsi"/>
          <w:sz w:val="22"/>
          <w:szCs w:val="22"/>
        </w:rPr>
        <w:t xml:space="preserve"> points</w:t>
      </w:r>
      <w:r w:rsidR="009E6F14" w:rsidRPr="00092B4E">
        <w:rPr>
          <w:rFonts w:asciiTheme="majorHAnsi" w:hAnsiTheme="majorHAnsi"/>
          <w:sz w:val="22"/>
          <w:szCs w:val="22"/>
        </w:rPr>
        <w:t>)</w:t>
      </w:r>
    </w:p>
    <w:p w14:paraId="4B8A3697" w14:textId="15D48E6B" w:rsidR="005F653A" w:rsidRPr="00092B4E" w:rsidRDefault="00D72344" w:rsidP="00E04996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Clear an</w:t>
      </w:r>
      <w:r w:rsidR="007F1896" w:rsidRPr="00092B4E">
        <w:rPr>
          <w:rFonts w:asciiTheme="majorHAnsi" w:hAnsiTheme="majorHAnsi"/>
          <w:sz w:val="22"/>
          <w:szCs w:val="22"/>
        </w:rPr>
        <w:t>d effective cl</w:t>
      </w:r>
      <w:r w:rsidR="005F653A" w:rsidRPr="00092B4E">
        <w:rPr>
          <w:rFonts w:asciiTheme="majorHAnsi" w:hAnsiTheme="majorHAnsi"/>
          <w:sz w:val="22"/>
          <w:szCs w:val="22"/>
        </w:rPr>
        <w:t>osing statement (15 points)</w:t>
      </w:r>
    </w:p>
    <w:p w14:paraId="5A07B88B" w14:textId="6252996B" w:rsidR="009E6F14" w:rsidRPr="00092B4E" w:rsidRDefault="005F653A" w:rsidP="00E04996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O</w:t>
      </w:r>
      <w:r w:rsidR="002E731D" w:rsidRPr="00092B4E">
        <w:rPr>
          <w:rFonts w:asciiTheme="majorHAnsi" w:hAnsiTheme="majorHAnsi"/>
          <w:sz w:val="22"/>
          <w:szCs w:val="22"/>
        </w:rPr>
        <w:t>verall effective delivery (15</w:t>
      </w:r>
      <w:r w:rsidR="00D72344" w:rsidRPr="00092B4E">
        <w:rPr>
          <w:rFonts w:asciiTheme="majorHAnsi" w:hAnsiTheme="majorHAnsi"/>
          <w:sz w:val="22"/>
          <w:szCs w:val="22"/>
        </w:rPr>
        <w:t xml:space="preserve"> points)</w:t>
      </w:r>
    </w:p>
    <w:p w14:paraId="283BF793" w14:textId="29132D17" w:rsidR="00D72344" w:rsidRPr="00092B4E" w:rsidRDefault="002E731D" w:rsidP="00E04996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  <w:u w:val="single"/>
        </w:rPr>
        <w:t>No later than 10 a.m., the day BEFORE your speech day</w:t>
      </w:r>
      <w:r w:rsidRPr="00092B4E">
        <w:rPr>
          <w:rFonts w:asciiTheme="majorHAnsi" w:hAnsiTheme="majorHAnsi"/>
          <w:sz w:val="22"/>
          <w:szCs w:val="22"/>
        </w:rPr>
        <w:t xml:space="preserve">: </w:t>
      </w:r>
      <w:r w:rsidR="005C5DD0" w:rsidRPr="00092B4E">
        <w:rPr>
          <w:rFonts w:asciiTheme="majorHAnsi" w:hAnsiTheme="majorHAnsi"/>
          <w:sz w:val="22"/>
          <w:szCs w:val="22"/>
        </w:rPr>
        <w:t>Submission of</w:t>
      </w:r>
      <w:r w:rsidR="00D72344" w:rsidRPr="00092B4E">
        <w:rPr>
          <w:rFonts w:asciiTheme="majorHAnsi" w:hAnsiTheme="majorHAnsi"/>
          <w:sz w:val="22"/>
          <w:szCs w:val="22"/>
        </w:rPr>
        <w:t xml:space="preserve"> a copy of </w:t>
      </w:r>
      <w:r w:rsidR="005C5DD0" w:rsidRPr="00092B4E">
        <w:rPr>
          <w:rFonts w:asciiTheme="majorHAnsi" w:hAnsiTheme="majorHAnsi"/>
          <w:sz w:val="22"/>
          <w:szCs w:val="22"/>
        </w:rPr>
        <w:t xml:space="preserve">your </w:t>
      </w:r>
      <w:r w:rsidR="00A90DFD" w:rsidRPr="00092B4E">
        <w:rPr>
          <w:rFonts w:asciiTheme="majorHAnsi" w:hAnsiTheme="majorHAnsi"/>
          <w:sz w:val="22"/>
          <w:szCs w:val="22"/>
        </w:rPr>
        <w:t xml:space="preserve">full </w:t>
      </w:r>
      <w:r w:rsidR="005C5DD0" w:rsidRPr="00092B4E">
        <w:rPr>
          <w:rFonts w:asciiTheme="majorHAnsi" w:hAnsiTheme="majorHAnsi"/>
          <w:sz w:val="22"/>
          <w:szCs w:val="22"/>
        </w:rPr>
        <w:t>s</w:t>
      </w:r>
      <w:r w:rsidR="00D72344" w:rsidRPr="00092B4E">
        <w:rPr>
          <w:rFonts w:asciiTheme="majorHAnsi" w:hAnsiTheme="majorHAnsi"/>
          <w:sz w:val="22"/>
          <w:szCs w:val="22"/>
        </w:rPr>
        <w:t>peech</w:t>
      </w:r>
      <w:r w:rsidR="00A90DFD" w:rsidRPr="00092B4E">
        <w:rPr>
          <w:rFonts w:asciiTheme="majorHAnsi" w:hAnsiTheme="majorHAnsi"/>
          <w:sz w:val="22"/>
          <w:szCs w:val="22"/>
        </w:rPr>
        <w:t xml:space="preserve"> or the actual notes you will use, </w:t>
      </w:r>
      <w:r w:rsidR="00D72344" w:rsidRPr="00092B4E">
        <w:rPr>
          <w:rFonts w:asciiTheme="majorHAnsi" w:hAnsiTheme="majorHAnsi"/>
          <w:sz w:val="22"/>
          <w:szCs w:val="22"/>
        </w:rPr>
        <w:t xml:space="preserve">with </w:t>
      </w:r>
      <w:r w:rsidR="00A90DFD" w:rsidRPr="00092B4E">
        <w:rPr>
          <w:rFonts w:asciiTheme="majorHAnsi" w:hAnsiTheme="majorHAnsi"/>
          <w:sz w:val="22"/>
          <w:szCs w:val="22"/>
        </w:rPr>
        <w:t xml:space="preserve">the </w:t>
      </w:r>
      <w:r w:rsidR="00D72344" w:rsidRPr="00092B4E">
        <w:rPr>
          <w:rFonts w:asciiTheme="majorHAnsi" w:hAnsiTheme="majorHAnsi"/>
          <w:sz w:val="22"/>
          <w:szCs w:val="22"/>
        </w:rPr>
        <w:t xml:space="preserve">leadership concepts </w:t>
      </w:r>
      <w:r w:rsidR="005F653A" w:rsidRPr="00092B4E">
        <w:rPr>
          <w:rFonts w:asciiTheme="majorHAnsi" w:hAnsiTheme="majorHAnsi"/>
          <w:sz w:val="22"/>
          <w:szCs w:val="22"/>
        </w:rPr>
        <w:t>clearly identified.  (10</w:t>
      </w:r>
      <w:r w:rsidR="00D72344" w:rsidRPr="00092B4E">
        <w:rPr>
          <w:rFonts w:asciiTheme="majorHAnsi" w:hAnsiTheme="majorHAnsi"/>
          <w:sz w:val="22"/>
          <w:szCs w:val="22"/>
        </w:rPr>
        <w:t xml:space="preserve"> points)</w:t>
      </w:r>
    </w:p>
    <w:p w14:paraId="16A66BAF" w14:textId="77777777" w:rsidR="00F55881" w:rsidRPr="00092B4E" w:rsidRDefault="00F55881" w:rsidP="00E04996">
      <w:pPr>
        <w:ind w:left="720"/>
        <w:rPr>
          <w:rFonts w:asciiTheme="majorHAnsi" w:hAnsiTheme="majorHAnsi"/>
          <w:sz w:val="22"/>
          <w:szCs w:val="22"/>
        </w:rPr>
      </w:pPr>
    </w:p>
    <w:p w14:paraId="58CBC242" w14:textId="59065166" w:rsidR="007F1896" w:rsidRPr="00092B4E" w:rsidRDefault="007F1896" w:rsidP="00E04996">
      <w:pPr>
        <w:pStyle w:val="ListParagraph"/>
        <w:numPr>
          <w:ilvl w:val="0"/>
          <w:numId w:val="33"/>
        </w:numPr>
        <w:rPr>
          <w:rFonts w:asciiTheme="majorHAnsi" w:hAnsiTheme="majorHAnsi"/>
          <w:sz w:val="22"/>
          <w:szCs w:val="22"/>
        </w:rPr>
      </w:pPr>
      <w:proofErr w:type="gramStart"/>
      <w:r w:rsidRPr="00092B4E">
        <w:rPr>
          <w:rFonts w:asciiTheme="majorHAnsi" w:hAnsiTheme="majorHAnsi"/>
          <w:b/>
          <w:sz w:val="22"/>
          <w:szCs w:val="22"/>
        </w:rPr>
        <w:t>Your</w:t>
      </w:r>
      <w:proofErr w:type="gramEnd"/>
      <w:r w:rsidRPr="00092B4E">
        <w:rPr>
          <w:rFonts w:asciiTheme="majorHAnsi" w:hAnsiTheme="majorHAnsi"/>
          <w:b/>
          <w:sz w:val="22"/>
          <w:szCs w:val="22"/>
        </w:rPr>
        <w:t xml:space="preserve"> Additional Spotlight Speech Responsibility</w:t>
      </w:r>
      <w:r w:rsidRPr="00092B4E">
        <w:rPr>
          <w:rFonts w:asciiTheme="majorHAnsi" w:hAnsiTheme="majorHAnsi"/>
          <w:sz w:val="22"/>
          <w:szCs w:val="22"/>
        </w:rPr>
        <w:t xml:space="preserve"> – You must submit a </w:t>
      </w:r>
      <w:r w:rsidRPr="00092B4E">
        <w:rPr>
          <w:rFonts w:asciiTheme="majorHAnsi" w:hAnsiTheme="majorHAnsi"/>
          <w:i/>
          <w:sz w:val="22"/>
          <w:szCs w:val="22"/>
        </w:rPr>
        <w:t>Listener Evaluation</w:t>
      </w:r>
      <w:r w:rsidRPr="00092B4E">
        <w:rPr>
          <w:rFonts w:asciiTheme="majorHAnsi" w:hAnsiTheme="majorHAnsi"/>
          <w:sz w:val="22"/>
          <w:szCs w:val="22"/>
        </w:rPr>
        <w:t xml:space="preserve"> at the end of each Spotlight Sp</w:t>
      </w:r>
      <w:r w:rsidR="002E731D" w:rsidRPr="00092B4E">
        <w:rPr>
          <w:rFonts w:asciiTheme="majorHAnsi" w:hAnsiTheme="majorHAnsi"/>
          <w:sz w:val="22"/>
          <w:szCs w:val="22"/>
        </w:rPr>
        <w:t>eech day or you will receive a 10</w:t>
      </w:r>
      <w:r w:rsidRPr="00092B4E">
        <w:rPr>
          <w:rFonts w:asciiTheme="majorHAnsi" w:hAnsiTheme="majorHAnsi"/>
          <w:sz w:val="22"/>
          <w:szCs w:val="22"/>
        </w:rPr>
        <w:t>-point deduction from your final grade.  You will be given this evaluation form at the beginning of each class on those days.</w:t>
      </w:r>
    </w:p>
    <w:p w14:paraId="38BC293A" w14:textId="77777777" w:rsidR="00B455F3" w:rsidRDefault="00B455F3" w:rsidP="00684D82">
      <w:pPr>
        <w:rPr>
          <w:rFonts w:asciiTheme="majorHAnsi" w:hAnsiTheme="majorHAnsi"/>
          <w:sz w:val="22"/>
          <w:szCs w:val="22"/>
        </w:rPr>
      </w:pPr>
    </w:p>
    <w:p w14:paraId="143C476B" w14:textId="77777777" w:rsidR="00092B4E" w:rsidRDefault="00092B4E" w:rsidP="00684D82">
      <w:pPr>
        <w:rPr>
          <w:rFonts w:asciiTheme="majorHAnsi" w:hAnsiTheme="majorHAnsi"/>
          <w:sz w:val="22"/>
          <w:szCs w:val="22"/>
        </w:rPr>
      </w:pPr>
    </w:p>
    <w:p w14:paraId="74EEA954" w14:textId="77777777" w:rsidR="00CF7481" w:rsidRPr="00092B4E" w:rsidRDefault="00CF7481" w:rsidP="00684D82">
      <w:pPr>
        <w:rPr>
          <w:rFonts w:asciiTheme="majorHAnsi" w:hAnsiTheme="majorHAnsi"/>
          <w:sz w:val="22"/>
          <w:szCs w:val="22"/>
        </w:rPr>
      </w:pPr>
    </w:p>
    <w:p w14:paraId="3556C342" w14:textId="77777777" w:rsidR="00A0124A" w:rsidRPr="00092B4E" w:rsidRDefault="00A0124A" w:rsidP="00684D82">
      <w:pPr>
        <w:rPr>
          <w:rFonts w:asciiTheme="majorHAnsi" w:hAnsiTheme="majorHAnsi"/>
          <w:sz w:val="22"/>
          <w:szCs w:val="22"/>
        </w:rPr>
      </w:pPr>
    </w:p>
    <w:p w14:paraId="0850DBFC" w14:textId="6D735CE8" w:rsidR="003033CD" w:rsidRPr="00092B4E" w:rsidRDefault="0081443A" w:rsidP="00C911F7">
      <w:pPr>
        <w:jc w:val="center"/>
        <w:rPr>
          <w:rFonts w:asciiTheme="majorHAnsi" w:hAnsiTheme="majorHAnsi"/>
          <w:b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lastRenderedPageBreak/>
        <w:t>LED 3</w:t>
      </w:r>
      <w:r w:rsidR="003033CD" w:rsidRPr="00092B4E">
        <w:rPr>
          <w:rFonts w:asciiTheme="majorHAnsi" w:hAnsiTheme="majorHAnsi"/>
          <w:b/>
          <w:sz w:val="22"/>
          <w:szCs w:val="22"/>
        </w:rPr>
        <w:t>11 Course Outline &amp; Assignments</w:t>
      </w:r>
      <w:r w:rsidR="00B12A34" w:rsidRPr="00092B4E">
        <w:rPr>
          <w:rFonts w:asciiTheme="majorHAnsi" w:hAnsiTheme="majorHAnsi"/>
          <w:b/>
          <w:sz w:val="22"/>
          <w:szCs w:val="22"/>
        </w:rPr>
        <w:t xml:space="preserve"> </w:t>
      </w:r>
    </w:p>
    <w:p w14:paraId="60FD0B58" w14:textId="0139170B" w:rsidR="000A642C" w:rsidRPr="00092B4E" w:rsidRDefault="000A642C" w:rsidP="000A642C">
      <w:pPr>
        <w:jc w:val="center"/>
        <w:rPr>
          <w:rFonts w:asciiTheme="majorHAnsi" w:hAnsiTheme="majorHAnsi"/>
          <w:i/>
          <w:sz w:val="20"/>
          <w:szCs w:val="20"/>
        </w:rPr>
      </w:pPr>
      <w:r w:rsidRPr="00092B4E">
        <w:rPr>
          <w:rFonts w:asciiTheme="majorHAnsi" w:hAnsiTheme="majorHAnsi"/>
          <w:i/>
          <w:sz w:val="20"/>
          <w:szCs w:val="20"/>
        </w:rPr>
        <w:t>The schedule of class sessions may be revised or changed at the discretion of the instructor.</w:t>
      </w:r>
    </w:p>
    <w:p w14:paraId="73937858" w14:textId="02DE5E73" w:rsidR="008C18FC" w:rsidRPr="00092B4E" w:rsidRDefault="008C18FC" w:rsidP="008C18FC">
      <w:pPr>
        <w:pStyle w:val="ListParagraph"/>
        <w:numPr>
          <w:ilvl w:val="0"/>
          <w:numId w:val="43"/>
        </w:numPr>
        <w:ind w:left="360" w:right="-180"/>
        <w:jc w:val="center"/>
        <w:rPr>
          <w:rFonts w:asciiTheme="majorHAnsi" w:hAnsiTheme="majorHAnsi"/>
          <w:b/>
          <w:i/>
          <w:sz w:val="22"/>
          <w:szCs w:val="22"/>
        </w:rPr>
      </w:pPr>
      <w:r w:rsidRPr="00092B4E">
        <w:rPr>
          <w:rFonts w:asciiTheme="majorHAnsi" w:hAnsiTheme="majorHAnsi"/>
          <w:b/>
          <w:i/>
          <w:sz w:val="22"/>
          <w:szCs w:val="22"/>
        </w:rPr>
        <w:t>Note that there is not a single day that you can miss class without lowering your grade.</w:t>
      </w:r>
    </w:p>
    <w:p w14:paraId="21141982" w14:textId="3E312BFF" w:rsidR="003033CD" w:rsidRPr="00092B4E" w:rsidRDefault="003033CD" w:rsidP="003033CD">
      <w:pPr>
        <w:rPr>
          <w:rFonts w:asciiTheme="majorHAnsi" w:hAnsiTheme="majorHAnsi"/>
          <w:sz w:val="22"/>
          <w:szCs w:val="22"/>
        </w:rPr>
      </w:pPr>
    </w:p>
    <w:p w14:paraId="78A3A958" w14:textId="77777777" w:rsidR="00A90DFD" w:rsidRPr="00092B4E" w:rsidRDefault="00A90DFD" w:rsidP="003033CD">
      <w:pPr>
        <w:rPr>
          <w:rFonts w:asciiTheme="majorHAnsi" w:hAnsiTheme="majorHAnsi"/>
          <w:sz w:val="22"/>
          <w:szCs w:val="22"/>
        </w:rPr>
      </w:pPr>
    </w:p>
    <w:p w14:paraId="75D9CC1A" w14:textId="5864DA33" w:rsidR="008D4022" w:rsidRPr="00092B4E" w:rsidRDefault="00C911F7" w:rsidP="008D4022">
      <w:pPr>
        <w:rPr>
          <w:rFonts w:asciiTheme="majorHAnsi" w:hAnsiTheme="majorHAnsi"/>
          <w:i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Tues</w:t>
      </w:r>
      <w:r w:rsidRPr="00092B4E">
        <w:rPr>
          <w:rFonts w:asciiTheme="majorHAnsi" w:hAnsiTheme="majorHAnsi"/>
          <w:sz w:val="22"/>
          <w:szCs w:val="22"/>
        </w:rPr>
        <w:tab/>
      </w:r>
      <w:r w:rsidR="000A642C" w:rsidRPr="00092B4E">
        <w:rPr>
          <w:rFonts w:asciiTheme="majorHAnsi" w:hAnsiTheme="majorHAnsi"/>
          <w:sz w:val="22"/>
          <w:szCs w:val="22"/>
        </w:rPr>
        <w:t>JAN</w:t>
      </w:r>
      <w:r w:rsidR="000A642C" w:rsidRPr="00092B4E">
        <w:rPr>
          <w:rFonts w:asciiTheme="majorHAnsi" w:hAnsiTheme="majorHAnsi"/>
          <w:sz w:val="22"/>
          <w:szCs w:val="22"/>
        </w:rPr>
        <w:tab/>
        <w:t>15</w:t>
      </w:r>
      <w:r w:rsidRPr="00092B4E">
        <w:rPr>
          <w:rFonts w:asciiTheme="majorHAnsi" w:hAnsiTheme="majorHAnsi"/>
          <w:sz w:val="22"/>
          <w:szCs w:val="22"/>
        </w:rPr>
        <w:tab/>
      </w:r>
      <w:r w:rsidR="00A0124A" w:rsidRPr="00092B4E">
        <w:rPr>
          <w:rFonts w:asciiTheme="majorHAnsi" w:hAnsiTheme="majorHAnsi"/>
          <w:sz w:val="22"/>
          <w:szCs w:val="22"/>
        </w:rPr>
        <w:t>Course Introdu</w:t>
      </w:r>
      <w:r w:rsidR="008D4022" w:rsidRPr="00092B4E">
        <w:rPr>
          <w:rFonts w:asciiTheme="majorHAnsi" w:hAnsiTheme="majorHAnsi"/>
          <w:sz w:val="22"/>
          <w:szCs w:val="22"/>
        </w:rPr>
        <w:t xml:space="preserve">ction, Goals, &amp; Syllabus Review + </w:t>
      </w:r>
      <w:r w:rsidR="008D4022" w:rsidRPr="00092B4E">
        <w:rPr>
          <w:rFonts w:asciiTheme="majorHAnsi" w:hAnsiTheme="majorHAnsi"/>
          <w:i/>
          <w:sz w:val="22"/>
          <w:szCs w:val="22"/>
        </w:rPr>
        <w:t>Social Change Model of</w:t>
      </w:r>
    </w:p>
    <w:p w14:paraId="1B23443B" w14:textId="3F77FC7A" w:rsidR="003033CD" w:rsidRPr="00092B4E" w:rsidRDefault="00A0124A" w:rsidP="008D4022">
      <w:pPr>
        <w:ind w:left="2160"/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i/>
          <w:sz w:val="22"/>
          <w:szCs w:val="22"/>
        </w:rPr>
        <w:t>Leadership</w:t>
      </w:r>
      <w:r w:rsidRPr="00092B4E">
        <w:rPr>
          <w:rFonts w:asciiTheme="majorHAnsi" w:hAnsiTheme="majorHAnsi"/>
          <w:sz w:val="22"/>
          <w:szCs w:val="22"/>
        </w:rPr>
        <w:t xml:space="preserve"> (SCML) &amp; </w:t>
      </w:r>
      <w:r w:rsidR="0029190B" w:rsidRPr="00092B4E">
        <w:rPr>
          <w:rFonts w:asciiTheme="majorHAnsi" w:hAnsiTheme="majorHAnsi"/>
          <w:sz w:val="22"/>
          <w:szCs w:val="22"/>
        </w:rPr>
        <w:t>Ethics, Culture, Values (ECV)</w:t>
      </w:r>
    </w:p>
    <w:p w14:paraId="38B97E70" w14:textId="77777777" w:rsidR="003033CD" w:rsidRPr="00092B4E" w:rsidRDefault="003033CD" w:rsidP="003033CD">
      <w:pPr>
        <w:rPr>
          <w:rFonts w:asciiTheme="majorHAnsi" w:hAnsiTheme="majorHAnsi"/>
          <w:sz w:val="22"/>
          <w:szCs w:val="22"/>
        </w:rPr>
      </w:pPr>
    </w:p>
    <w:p w14:paraId="15DDA6FE" w14:textId="52F6F2E6" w:rsidR="003033CD" w:rsidRPr="00092B4E" w:rsidRDefault="000A642C" w:rsidP="003033CD">
      <w:pPr>
        <w:rPr>
          <w:rFonts w:asciiTheme="majorHAnsi" w:hAnsiTheme="majorHAnsi"/>
          <w:b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Tues</w:t>
      </w:r>
      <w:r w:rsidRPr="00092B4E">
        <w:rPr>
          <w:rFonts w:asciiTheme="majorHAnsi" w:hAnsiTheme="majorHAnsi"/>
          <w:sz w:val="22"/>
          <w:szCs w:val="22"/>
        </w:rPr>
        <w:tab/>
        <w:t>JAN</w:t>
      </w:r>
      <w:r w:rsidRPr="00092B4E">
        <w:rPr>
          <w:rFonts w:asciiTheme="majorHAnsi" w:hAnsiTheme="majorHAnsi"/>
          <w:sz w:val="22"/>
          <w:szCs w:val="22"/>
        </w:rPr>
        <w:tab/>
        <w:t>22</w:t>
      </w:r>
      <w:r w:rsidR="00C911F7" w:rsidRPr="00092B4E">
        <w:rPr>
          <w:rFonts w:asciiTheme="majorHAnsi" w:hAnsiTheme="majorHAnsi"/>
          <w:sz w:val="22"/>
          <w:szCs w:val="22"/>
        </w:rPr>
        <w:tab/>
      </w:r>
      <w:r w:rsidR="001F5859" w:rsidRPr="00092B4E">
        <w:rPr>
          <w:rFonts w:asciiTheme="majorHAnsi" w:hAnsiTheme="majorHAnsi"/>
          <w:b/>
          <w:sz w:val="22"/>
          <w:szCs w:val="22"/>
        </w:rPr>
        <w:t xml:space="preserve">RESEARCH DAY – Read </w:t>
      </w:r>
      <w:r w:rsidR="001F5859" w:rsidRPr="00092B4E">
        <w:rPr>
          <w:rFonts w:asciiTheme="majorHAnsi" w:hAnsiTheme="majorHAnsi"/>
          <w:b/>
          <w:i/>
          <w:sz w:val="22"/>
          <w:szCs w:val="22"/>
        </w:rPr>
        <w:t>Identity</w:t>
      </w:r>
      <w:r w:rsidR="001F5859" w:rsidRPr="00092B4E">
        <w:rPr>
          <w:rFonts w:asciiTheme="majorHAnsi" w:hAnsiTheme="majorHAnsi"/>
          <w:b/>
          <w:sz w:val="22"/>
          <w:szCs w:val="22"/>
        </w:rPr>
        <w:t xml:space="preserve"> by Graham this week – NO FORMAL CLASS </w:t>
      </w:r>
    </w:p>
    <w:p w14:paraId="6842D271" w14:textId="77777777" w:rsidR="000A642C" w:rsidRPr="00092B4E" w:rsidRDefault="000A642C" w:rsidP="003033CD">
      <w:pPr>
        <w:rPr>
          <w:rFonts w:asciiTheme="majorHAnsi" w:hAnsiTheme="majorHAnsi"/>
          <w:sz w:val="22"/>
          <w:szCs w:val="22"/>
        </w:rPr>
      </w:pPr>
    </w:p>
    <w:p w14:paraId="312701A2" w14:textId="3583F458" w:rsidR="003033CD" w:rsidRPr="00092B4E" w:rsidRDefault="000A642C" w:rsidP="007924EE">
      <w:pPr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Tues</w:t>
      </w:r>
      <w:r w:rsidRPr="00092B4E">
        <w:rPr>
          <w:rFonts w:asciiTheme="majorHAnsi" w:hAnsiTheme="majorHAnsi"/>
          <w:sz w:val="22"/>
          <w:szCs w:val="22"/>
        </w:rPr>
        <w:tab/>
        <w:t>JAN</w:t>
      </w:r>
      <w:r w:rsidRPr="00092B4E">
        <w:rPr>
          <w:rFonts w:asciiTheme="majorHAnsi" w:hAnsiTheme="majorHAnsi"/>
          <w:sz w:val="22"/>
          <w:szCs w:val="22"/>
        </w:rPr>
        <w:tab/>
        <w:t>29</w:t>
      </w:r>
      <w:r w:rsidR="0029190B" w:rsidRPr="00092B4E">
        <w:rPr>
          <w:rFonts w:asciiTheme="majorHAnsi" w:hAnsiTheme="majorHAnsi"/>
          <w:sz w:val="22"/>
          <w:szCs w:val="22"/>
        </w:rPr>
        <w:tab/>
      </w:r>
      <w:r w:rsidR="001F5859" w:rsidRPr="00092B4E">
        <w:rPr>
          <w:rFonts w:asciiTheme="majorHAnsi" w:hAnsiTheme="majorHAnsi"/>
          <w:b/>
          <w:sz w:val="22"/>
          <w:szCs w:val="22"/>
        </w:rPr>
        <w:t>TMO #</w:t>
      </w:r>
      <w:proofErr w:type="gramStart"/>
      <w:r w:rsidR="001F5859" w:rsidRPr="00092B4E">
        <w:rPr>
          <w:rFonts w:asciiTheme="majorHAnsi" w:hAnsiTheme="majorHAnsi"/>
          <w:b/>
          <w:sz w:val="22"/>
          <w:szCs w:val="22"/>
        </w:rPr>
        <w:t>1</w:t>
      </w:r>
      <w:r w:rsidR="007924EE">
        <w:rPr>
          <w:rFonts w:asciiTheme="majorHAnsi" w:hAnsiTheme="majorHAnsi"/>
          <w:sz w:val="22"/>
          <w:szCs w:val="22"/>
        </w:rPr>
        <w:t xml:space="preserve">  (</w:t>
      </w:r>
      <w:proofErr w:type="gramEnd"/>
      <w:r w:rsidR="007924EE">
        <w:rPr>
          <w:rFonts w:asciiTheme="majorHAnsi" w:hAnsiTheme="majorHAnsi"/>
          <w:sz w:val="22"/>
          <w:szCs w:val="22"/>
        </w:rPr>
        <w:t>Leadership Defined) +</w:t>
      </w:r>
      <w:r w:rsidR="006865D8" w:rsidRPr="00092B4E">
        <w:rPr>
          <w:rFonts w:asciiTheme="majorHAnsi" w:hAnsiTheme="majorHAnsi"/>
          <w:sz w:val="22"/>
          <w:szCs w:val="22"/>
        </w:rPr>
        <w:t xml:space="preserve"> Student-led discussion of </w:t>
      </w:r>
      <w:r w:rsidR="006865D8" w:rsidRPr="00092B4E">
        <w:rPr>
          <w:rFonts w:asciiTheme="majorHAnsi" w:hAnsiTheme="majorHAnsi"/>
          <w:b/>
          <w:i/>
          <w:sz w:val="22"/>
          <w:szCs w:val="22"/>
        </w:rPr>
        <w:t>Identity</w:t>
      </w:r>
      <w:r w:rsidR="006865D8" w:rsidRPr="00092B4E">
        <w:rPr>
          <w:rFonts w:asciiTheme="majorHAnsi" w:hAnsiTheme="majorHAnsi"/>
          <w:i/>
          <w:sz w:val="22"/>
          <w:szCs w:val="22"/>
        </w:rPr>
        <w:t xml:space="preserve"> </w:t>
      </w:r>
      <w:r w:rsidR="007924EE">
        <w:rPr>
          <w:rFonts w:asciiTheme="majorHAnsi" w:hAnsiTheme="majorHAnsi"/>
          <w:sz w:val="22"/>
          <w:szCs w:val="22"/>
        </w:rPr>
        <w:t>(pages 1-60)</w:t>
      </w:r>
    </w:p>
    <w:p w14:paraId="4076814A" w14:textId="77777777" w:rsidR="003033CD" w:rsidRPr="00092B4E" w:rsidRDefault="003033CD" w:rsidP="003033CD">
      <w:pPr>
        <w:rPr>
          <w:rFonts w:asciiTheme="majorHAnsi" w:hAnsiTheme="majorHAnsi"/>
          <w:sz w:val="22"/>
          <w:szCs w:val="22"/>
        </w:rPr>
      </w:pPr>
    </w:p>
    <w:p w14:paraId="46C5167B" w14:textId="1C7EA213" w:rsidR="008E6252" w:rsidRPr="00092B4E" w:rsidRDefault="000A642C" w:rsidP="00BC1B16">
      <w:pPr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Tues</w:t>
      </w:r>
      <w:r w:rsidRPr="00092B4E">
        <w:rPr>
          <w:rFonts w:asciiTheme="majorHAnsi" w:hAnsiTheme="majorHAnsi"/>
          <w:sz w:val="22"/>
          <w:szCs w:val="22"/>
        </w:rPr>
        <w:tab/>
        <w:t>FEB</w:t>
      </w:r>
      <w:r w:rsidRPr="00092B4E">
        <w:rPr>
          <w:rFonts w:asciiTheme="majorHAnsi" w:hAnsiTheme="majorHAnsi"/>
          <w:sz w:val="22"/>
          <w:szCs w:val="22"/>
        </w:rPr>
        <w:tab/>
        <w:t>05</w:t>
      </w:r>
      <w:r w:rsidR="00C911F7" w:rsidRPr="00092B4E">
        <w:rPr>
          <w:rFonts w:asciiTheme="majorHAnsi" w:hAnsiTheme="majorHAnsi"/>
          <w:sz w:val="22"/>
          <w:szCs w:val="22"/>
        </w:rPr>
        <w:tab/>
      </w:r>
      <w:r w:rsidR="001F5859" w:rsidRPr="00092B4E">
        <w:rPr>
          <w:rFonts w:asciiTheme="majorHAnsi" w:hAnsiTheme="majorHAnsi"/>
          <w:b/>
          <w:sz w:val="22"/>
          <w:szCs w:val="22"/>
        </w:rPr>
        <w:t>TEST 1</w:t>
      </w:r>
      <w:r w:rsidR="001F5859" w:rsidRPr="00092B4E">
        <w:rPr>
          <w:rFonts w:asciiTheme="majorHAnsi" w:hAnsiTheme="majorHAnsi"/>
          <w:sz w:val="22"/>
          <w:szCs w:val="22"/>
        </w:rPr>
        <w:t xml:space="preserve"> (ECV, SCML, &amp; PDL) </w:t>
      </w:r>
      <w:r w:rsidR="006865D8" w:rsidRPr="00092B4E">
        <w:rPr>
          <w:rFonts w:asciiTheme="majorHAnsi" w:hAnsiTheme="majorHAnsi"/>
          <w:sz w:val="22"/>
          <w:szCs w:val="22"/>
        </w:rPr>
        <w:t xml:space="preserve">+ </w:t>
      </w:r>
      <w:r w:rsidR="008E6252" w:rsidRPr="00092B4E">
        <w:rPr>
          <w:rFonts w:asciiTheme="majorHAnsi" w:hAnsiTheme="majorHAnsi"/>
          <w:sz w:val="22"/>
          <w:szCs w:val="22"/>
        </w:rPr>
        <w:t>AOF Concepts</w:t>
      </w:r>
      <w:r w:rsidR="006865D8" w:rsidRPr="00092B4E">
        <w:rPr>
          <w:rFonts w:asciiTheme="majorHAnsi" w:hAnsiTheme="majorHAnsi"/>
          <w:sz w:val="22"/>
          <w:szCs w:val="22"/>
        </w:rPr>
        <w:t xml:space="preserve"> Presented</w:t>
      </w:r>
    </w:p>
    <w:p w14:paraId="2DE201CB" w14:textId="77777777" w:rsidR="003033CD" w:rsidRPr="00092B4E" w:rsidRDefault="003033CD" w:rsidP="003033CD">
      <w:pPr>
        <w:rPr>
          <w:rFonts w:asciiTheme="majorHAnsi" w:hAnsiTheme="majorHAnsi"/>
          <w:sz w:val="22"/>
          <w:szCs w:val="22"/>
        </w:rPr>
      </w:pPr>
    </w:p>
    <w:p w14:paraId="526B84EA" w14:textId="4CF035E6" w:rsidR="003033CD" w:rsidRPr="00092B4E" w:rsidRDefault="000A642C" w:rsidP="003033CD">
      <w:pPr>
        <w:rPr>
          <w:rFonts w:asciiTheme="majorHAnsi" w:hAnsiTheme="majorHAnsi"/>
          <w:b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Tues</w:t>
      </w:r>
      <w:r w:rsidRPr="00092B4E">
        <w:rPr>
          <w:rFonts w:asciiTheme="majorHAnsi" w:hAnsiTheme="majorHAnsi"/>
          <w:sz w:val="22"/>
          <w:szCs w:val="22"/>
        </w:rPr>
        <w:tab/>
        <w:t>FEB</w:t>
      </w:r>
      <w:r w:rsidRPr="00092B4E">
        <w:rPr>
          <w:rFonts w:asciiTheme="majorHAnsi" w:hAnsiTheme="majorHAnsi"/>
          <w:sz w:val="22"/>
          <w:szCs w:val="22"/>
        </w:rPr>
        <w:tab/>
        <w:t>12</w:t>
      </w:r>
      <w:r w:rsidR="0012419E" w:rsidRPr="00092B4E">
        <w:rPr>
          <w:rFonts w:asciiTheme="majorHAnsi" w:hAnsiTheme="majorHAnsi"/>
          <w:sz w:val="22"/>
          <w:szCs w:val="22"/>
        </w:rPr>
        <w:tab/>
      </w:r>
      <w:r w:rsidR="006865D8" w:rsidRPr="00092B4E">
        <w:rPr>
          <w:rFonts w:asciiTheme="majorHAnsi" w:hAnsiTheme="majorHAnsi"/>
          <w:sz w:val="22"/>
          <w:szCs w:val="22"/>
        </w:rPr>
        <w:t xml:space="preserve">Student-led discussion of </w:t>
      </w:r>
      <w:r w:rsidR="006865D8" w:rsidRPr="00092B4E">
        <w:rPr>
          <w:rFonts w:asciiTheme="majorHAnsi" w:hAnsiTheme="majorHAnsi"/>
          <w:b/>
          <w:i/>
          <w:sz w:val="22"/>
          <w:szCs w:val="22"/>
        </w:rPr>
        <w:t>Identity</w:t>
      </w:r>
      <w:r w:rsidR="006865D8" w:rsidRPr="00092B4E">
        <w:rPr>
          <w:rFonts w:asciiTheme="majorHAnsi" w:hAnsiTheme="majorHAnsi"/>
          <w:sz w:val="22"/>
          <w:szCs w:val="22"/>
        </w:rPr>
        <w:t xml:space="preserve"> </w:t>
      </w:r>
      <w:r w:rsidR="007924EE">
        <w:rPr>
          <w:rFonts w:asciiTheme="majorHAnsi" w:hAnsiTheme="majorHAnsi"/>
          <w:sz w:val="22"/>
          <w:szCs w:val="22"/>
        </w:rPr>
        <w:t xml:space="preserve">(pages 123-167) </w:t>
      </w:r>
      <w:r w:rsidR="006865D8" w:rsidRPr="00092B4E">
        <w:rPr>
          <w:rFonts w:asciiTheme="majorHAnsi" w:hAnsiTheme="majorHAnsi"/>
          <w:sz w:val="22"/>
          <w:szCs w:val="22"/>
        </w:rPr>
        <w:t>+ AOF Concepts Presented</w:t>
      </w:r>
    </w:p>
    <w:p w14:paraId="2A5E25F2" w14:textId="77777777" w:rsidR="003033CD" w:rsidRPr="00092B4E" w:rsidRDefault="003033CD" w:rsidP="003033CD">
      <w:pPr>
        <w:rPr>
          <w:rFonts w:asciiTheme="majorHAnsi" w:hAnsiTheme="majorHAnsi"/>
          <w:sz w:val="22"/>
          <w:szCs w:val="22"/>
        </w:rPr>
      </w:pPr>
    </w:p>
    <w:p w14:paraId="4E21EFC1" w14:textId="77777777" w:rsidR="001F5859" w:rsidRPr="00092B4E" w:rsidRDefault="000A642C" w:rsidP="00DD49E1">
      <w:pPr>
        <w:rPr>
          <w:rFonts w:asciiTheme="majorHAnsi" w:hAnsiTheme="majorHAnsi"/>
          <w:b/>
          <w:i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Tues</w:t>
      </w:r>
      <w:r w:rsidRPr="00092B4E">
        <w:rPr>
          <w:rFonts w:asciiTheme="majorHAnsi" w:hAnsiTheme="majorHAnsi"/>
          <w:sz w:val="22"/>
          <w:szCs w:val="22"/>
        </w:rPr>
        <w:tab/>
        <w:t>FEB</w:t>
      </w:r>
      <w:r w:rsidRPr="00092B4E">
        <w:rPr>
          <w:rFonts w:asciiTheme="majorHAnsi" w:hAnsiTheme="majorHAnsi"/>
          <w:sz w:val="22"/>
          <w:szCs w:val="22"/>
        </w:rPr>
        <w:tab/>
        <w:t>19</w:t>
      </w:r>
      <w:r w:rsidR="0012419E" w:rsidRPr="00092B4E">
        <w:rPr>
          <w:rFonts w:asciiTheme="majorHAnsi" w:hAnsiTheme="majorHAnsi"/>
          <w:sz w:val="22"/>
          <w:szCs w:val="22"/>
        </w:rPr>
        <w:tab/>
      </w:r>
      <w:r w:rsidR="001F5859" w:rsidRPr="00092B4E">
        <w:rPr>
          <w:rFonts w:asciiTheme="majorHAnsi" w:hAnsiTheme="majorHAnsi"/>
          <w:sz w:val="22"/>
          <w:szCs w:val="22"/>
        </w:rPr>
        <w:t xml:space="preserve">Student-led discussion of how </w:t>
      </w:r>
      <w:r w:rsidR="001F5859" w:rsidRPr="00092B4E">
        <w:rPr>
          <w:rFonts w:asciiTheme="majorHAnsi" w:hAnsiTheme="majorHAnsi"/>
          <w:b/>
          <w:i/>
          <w:sz w:val="22"/>
          <w:szCs w:val="22"/>
        </w:rPr>
        <w:t>Art of Framing</w:t>
      </w:r>
      <w:r w:rsidR="001F5859" w:rsidRPr="00092B4E">
        <w:rPr>
          <w:rFonts w:asciiTheme="majorHAnsi" w:hAnsiTheme="majorHAnsi"/>
          <w:sz w:val="22"/>
          <w:szCs w:val="22"/>
        </w:rPr>
        <w:t xml:space="preserve"> concepts apply to </w:t>
      </w:r>
      <w:r w:rsidR="001F5859" w:rsidRPr="00092B4E">
        <w:rPr>
          <w:rFonts w:asciiTheme="majorHAnsi" w:hAnsiTheme="majorHAnsi"/>
          <w:b/>
          <w:i/>
          <w:sz w:val="22"/>
          <w:szCs w:val="22"/>
        </w:rPr>
        <w:t>How S</w:t>
      </w:r>
      <w:r w:rsidR="00796F28" w:rsidRPr="00092B4E">
        <w:rPr>
          <w:rFonts w:asciiTheme="majorHAnsi" w:hAnsiTheme="majorHAnsi"/>
          <w:b/>
          <w:i/>
          <w:sz w:val="22"/>
          <w:szCs w:val="22"/>
        </w:rPr>
        <w:t>tarbucks</w:t>
      </w:r>
    </w:p>
    <w:p w14:paraId="63A63D28" w14:textId="06F79044" w:rsidR="001F5859" w:rsidRPr="00092B4E" w:rsidRDefault="001F5859" w:rsidP="001F5859">
      <w:pPr>
        <w:ind w:left="1440" w:firstLine="720"/>
        <w:rPr>
          <w:rFonts w:asciiTheme="majorHAnsi" w:hAnsiTheme="majorHAnsi"/>
          <w:i/>
          <w:sz w:val="22"/>
          <w:szCs w:val="22"/>
        </w:rPr>
      </w:pPr>
      <w:r w:rsidRPr="00092B4E">
        <w:rPr>
          <w:rFonts w:asciiTheme="majorHAnsi" w:hAnsiTheme="majorHAnsi"/>
          <w:b/>
          <w:i/>
          <w:sz w:val="22"/>
          <w:szCs w:val="22"/>
        </w:rPr>
        <w:t xml:space="preserve">Saved My Life </w:t>
      </w:r>
    </w:p>
    <w:p w14:paraId="06BB47E8" w14:textId="77777777" w:rsidR="003033CD" w:rsidRPr="00092B4E" w:rsidRDefault="003033CD" w:rsidP="003033CD">
      <w:pPr>
        <w:rPr>
          <w:rFonts w:asciiTheme="majorHAnsi" w:hAnsiTheme="majorHAnsi"/>
          <w:sz w:val="22"/>
          <w:szCs w:val="22"/>
        </w:rPr>
      </w:pPr>
    </w:p>
    <w:p w14:paraId="4D9F143B" w14:textId="295176FE" w:rsidR="001F5859" w:rsidRPr="00092B4E" w:rsidRDefault="000A642C" w:rsidP="001F5859">
      <w:pPr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Tues</w:t>
      </w:r>
      <w:r w:rsidRPr="00092B4E">
        <w:rPr>
          <w:rFonts w:asciiTheme="majorHAnsi" w:hAnsiTheme="majorHAnsi"/>
          <w:sz w:val="22"/>
          <w:szCs w:val="22"/>
        </w:rPr>
        <w:tab/>
        <w:t>FEB</w:t>
      </w:r>
      <w:r w:rsidRPr="00092B4E">
        <w:rPr>
          <w:rFonts w:asciiTheme="majorHAnsi" w:hAnsiTheme="majorHAnsi"/>
          <w:sz w:val="22"/>
          <w:szCs w:val="22"/>
        </w:rPr>
        <w:tab/>
        <w:t>26</w:t>
      </w:r>
      <w:r w:rsidR="0012419E" w:rsidRPr="00092B4E">
        <w:rPr>
          <w:rFonts w:asciiTheme="majorHAnsi" w:hAnsiTheme="majorHAnsi"/>
          <w:sz w:val="22"/>
          <w:szCs w:val="22"/>
        </w:rPr>
        <w:tab/>
      </w:r>
      <w:r w:rsidR="001F5859" w:rsidRPr="00092B4E">
        <w:rPr>
          <w:rFonts w:asciiTheme="majorHAnsi" w:hAnsiTheme="majorHAnsi"/>
          <w:sz w:val="22"/>
          <w:szCs w:val="22"/>
        </w:rPr>
        <w:t xml:space="preserve"> </w:t>
      </w:r>
      <w:r w:rsidR="001F5859" w:rsidRPr="00092B4E">
        <w:rPr>
          <w:rFonts w:asciiTheme="majorHAnsi" w:hAnsiTheme="majorHAnsi"/>
          <w:b/>
          <w:sz w:val="22"/>
          <w:szCs w:val="22"/>
        </w:rPr>
        <w:t xml:space="preserve">TEST </w:t>
      </w:r>
      <w:r w:rsidR="007924EE">
        <w:rPr>
          <w:rFonts w:asciiTheme="majorHAnsi" w:hAnsiTheme="majorHAnsi"/>
          <w:b/>
          <w:sz w:val="22"/>
          <w:szCs w:val="22"/>
        </w:rPr>
        <w:t>3</w:t>
      </w:r>
      <w:r w:rsidR="001F5859" w:rsidRPr="00092B4E">
        <w:rPr>
          <w:rFonts w:asciiTheme="majorHAnsi" w:hAnsiTheme="majorHAnsi"/>
          <w:sz w:val="22"/>
          <w:szCs w:val="22"/>
        </w:rPr>
        <w:t xml:space="preserve"> (AOF)</w:t>
      </w:r>
      <w:r w:rsidR="006865D8" w:rsidRPr="00092B4E">
        <w:rPr>
          <w:rFonts w:asciiTheme="majorHAnsi" w:hAnsiTheme="majorHAnsi"/>
          <w:sz w:val="22"/>
          <w:szCs w:val="22"/>
        </w:rPr>
        <w:t xml:space="preserve"> &amp; </w:t>
      </w:r>
      <w:r w:rsidR="006865D8" w:rsidRPr="00092B4E">
        <w:rPr>
          <w:rFonts w:asciiTheme="majorHAnsi" w:hAnsiTheme="majorHAnsi"/>
          <w:b/>
          <w:i/>
          <w:sz w:val="22"/>
          <w:szCs w:val="22"/>
        </w:rPr>
        <w:t>Starbucks</w:t>
      </w:r>
      <w:r w:rsidR="006865D8" w:rsidRPr="00092B4E">
        <w:rPr>
          <w:rFonts w:asciiTheme="majorHAnsi" w:hAnsiTheme="majorHAnsi"/>
          <w:b/>
          <w:sz w:val="22"/>
          <w:szCs w:val="22"/>
        </w:rPr>
        <w:t xml:space="preserve"> Paper Due</w:t>
      </w:r>
    </w:p>
    <w:p w14:paraId="100B66AD" w14:textId="77777777" w:rsidR="003033CD" w:rsidRPr="00092B4E" w:rsidRDefault="003033CD" w:rsidP="003033CD">
      <w:pPr>
        <w:rPr>
          <w:rFonts w:ascii="Comic Sans MS" w:hAnsi="Comic Sans MS"/>
          <w:sz w:val="22"/>
          <w:szCs w:val="22"/>
        </w:rPr>
      </w:pPr>
    </w:p>
    <w:p w14:paraId="6A56896F" w14:textId="72E1580E" w:rsidR="000A642C" w:rsidRPr="00092B4E" w:rsidRDefault="000A642C" w:rsidP="000A642C">
      <w:pPr>
        <w:rPr>
          <w:rFonts w:ascii="Comic Sans MS" w:hAnsi="Comic Sans MS"/>
          <w:b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Tues</w:t>
      </w:r>
      <w:r w:rsidRPr="00092B4E">
        <w:rPr>
          <w:rFonts w:asciiTheme="majorHAnsi" w:hAnsiTheme="majorHAnsi"/>
          <w:sz w:val="22"/>
          <w:szCs w:val="22"/>
        </w:rPr>
        <w:tab/>
        <w:t>MAR</w:t>
      </w:r>
      <w:r w:rsidRPr="00092B4E">
        <w:rPr>
          <w:rFonts w:asciiTheme="majorHAnsi" w:hAnsiTheme="majorHAnsi"/>
          <w:sz w:val="22"/>
          <w:szCs w:val="22"/>
        </w:rPr>
        <w:tab/>
        <w:t>05</w:t>
      </w:r>
      <w:r w:rsidR="00DD49E1" w:rsidRPr="00092B4E">
        <w:rPr>
          <w:rFonts w:asciiTheme="majorHAnsi" w:hAnsiTheme="majorHAnsi"/>
          <w:sz w:val="22"/>
          <w:szCs w:val="22"/>
        </w:rPr>
        <w:tab/>
      </w:r>
      <w:r w:rsidRPr="00092B4E">
        <w:rPr>
          <w:rFonts w:ascii="Comic Sans MS" w:hAnsi="Comic Sans MS"/>
          <w:b/>
          <w:sz w:val="20"/>
          <w:szCs w:val="20"/>
        </w:rPr>
        <w:t xml:space="preserve">*SPRING BREAK – NO </w:t>
      </w:r>
      <w:proofErr w:type="gramStart"/>
      <w:r w:rsidRPr="00092B4E">
        <w:rPr>
          <w:rFonts w:ascii="Comic Sans MS" w:hAnsi="Comic Sans MS"/>
          <w:b/>
          <w:sz w:val="20"/>
          <w:szCs w:val="20"/>
        </w:rPr>
        <w:t>CLASSES  *</w:t>
      </w:r>
      <w:proofErr w:type="gramEnd"/>
      <w:r w:rsidRPr="00092B4E">
        <w:rPr>
          <w:rFonts w:ascii="Comic Sans MS" w:hAnsi="Comic Sans MS"/>
          <w:b/>
          <w:sz w:val="20"/>
          <w:szCs w:val="20"/>
        </w:rPr>
        <w:t>SPRING BREAK – NO CLASSES*</w:t>
      </w:r>
    </w:p>
    <w:p w14:paraId="4B4BD372" w14:textId="77777777" w:rsidR="004D134B" w:rsidRPr="00092B4E" w:rsidRDefault="004D134B" w:rsidP="003033CD">
      <w:pPr>
        <w:rPr>
          <w:rFonts w:asciiTheme="majorHAnsi" w:hAnsiTheme="majorHAnsi"/>
          <w:b/>
          <w:sz w:val="22"/>
          <w:szCs w:val="22"/>
        </w:rPr>
      </w:pPr>
    </w:p>
    <w:p w14:paraId="49FC0C45" w14:textId="606891E9" w:rsidR="000A642C" w:rsidRPr="00092B4E" w:rsidRDefault="000A642C" w:rsidP="00540659">
      <w:pPr>
        <w:rPr>
          <w:rFonts w:asciiTheme="majorHAnsi" w:hAnsiTheme="majorHAnsi"/>
        </w:rPr>
      </w:pPr>
      <w:r w:rsidRPr="00092B4E">
        <w:rPr>
          <w:rFonts w:asciiTheme="majorHAnsi" w:hAnsiTheme="majorHAnsi"/>
          <w:sz w:val="22"/>
          <w:szCs w:val="22"/>
        </w:rPr>
        <w:t>Tues</w:t>
      </w:r>
      <w:r w:rsidRPr="00092B4E">
        <w:rPr>
          <w:rFonts w:asciiTheme="majorHAnsi" w:hAnsiTheme="majorHAnsi"/>
          <w:sz w:val="22"/>
          <w:szCs w:val="22"/>
        </w:rPr>
        <w:tab/>
        <w:t>MAR</w:t>
      </w:r>
      <w:r w:rsidRPr="00092B4E">
        <w:rPr>
          <w:rFonts w:asciiTheme="majorHAnsi" w:hAnsiTheme="majorHAnsi"/>
          <w:sz w:val="22"/>
          <w:szCs w:val="22"/>
        </w:rPr>
        <w:tab/>
        <w:t>12</w:t>
      </w:r>
      <w:r w:rsidR="00B8285F" w:rsidRPr="00092B4E">
        <w:rPr>
          <w:rFonts w:asciiTheme="majorHAnsi" w:hAnsiTheme="majorHAnsi"/>
          <w:b/>
          <w:sz w:val="22"/>
          <w:szCs w:val="22"/>
        </w:rPr>
        <w:t xml:space="preserve">  </w:t>
      </w:r>
      <w:r w:rsidR="00C911F7" w:rsidRPr="00092B4E">
        <w:rPr>
          <w:rFonts w:asciiTheme="majorHAnsi" w:hAnsiTheme="majorHAnsi"/>
          <w:b/>
          <w:sz w:val="22"/>
          <w:szCs w:val="22"/>
        </w:rPr>
        <w:tab/>
      </w:r>
      <w:r w:rsidR="001F5859" w:rsidRPr="00092B4E">
        <w:rPr>
          <w:rFonts w:asciiTheme="majorHAnsi" w:hAnsiTheme="majorHAnsi"/>
          <w:b/>
          <w:sz w:val="22"/>
          <w:szCs w:val="22"/>
        </w:rPr>
        <w:t>TMO #</w:t>
      </w:r>
      <w:proofErr w:type="gramStart"/>
      <w:r w:rsidR="001F5859" w:rsidRPr="00092B4E">
        <w:rPr>
          <w:rFonts w:asciiTheme="majorHAnsi" w:hAnsiTheme="majorHAnsi"/>
          <w:b/>
          <w:sz w:val="22"/>
          <w:szCs w:val="22"/>
        </w:rPr>
        <w:t>2</w:t>
      </w:r>
      <w:r w:rsidR="001F5859" w:rsidRPr="00092B4E">
        <w:rPr>
          <w:rFonts w:asciiTheme="majorHAnsi" w:hAnsiTheme="majorHAnsi"/>
          <w:sz w:val="22"/>
          <w:szCs w:val="22"/>
        </w:rPr>
        <w:t xml:space="preserve">  (</w:t>
      </w:r>
      <w:proofErr w:type="gramEnd"/>
      <w:r w:rsidR="001F5859" w:rsidRPr="00092B4E">
        <w:rPr>
          <w:rFonts w:asciiTheme="majorHAnsi" w:hAnsiTheme="majorHAnsi"/>
          <w:sz w:val="22"/>
          <w:szCs w:val="22"/>
        </w:rPr>
        <w:t xml:space="preserve">Your Authentic Identity) + Spotlight Speech Sign-Up </w:t>
      </w:r>
    </w:p>
    <w:p w14:paraId="0316AB7C" w14:textId="77777777" w:rsidR="00B8285F" w:rsidRPr="00092B4E" w:rsidRDefault="00B8285F" w:rsidP="003033CD">
      <w:pPr>
        <w:rPr>
          <w:rFonts w:asciiTheme="majorHAnsi" w:hAnsiTheme="majorHAnsi"/>
          <w:sz w:val="22"/>
          <w:szCs w:val="22"/>
        </w:rPr>
      </w:pPr>
    </w:p>
    <w:p w14:paraId="6F3088AC" w14:textId="099A3BB8" w:rsidR="003033CD" w:rsidRPr="00092B4E" w:rsidRDefault="000A642C" w:rsidP="00BC1B16">
      <w:pPr>
        <w:rPr>
          <w:rFonts w:asciiTheme="majorHAnsi" w:hAnsiTheme="majorHAnsi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Tues</w:t>
      </w:r>
      <w:r w:rsidRPr="00092B4E">
        <w:rPr>
          <w:rFonts w:asciiTheme="majorHAnsi" w:hAnsiTheme="majorHAnsi"/>
          <w:sz w:val="22"/>
          <w:szCs w:val="22"/>
        </w:rPr>
        <w:tab/>
        <w:t>MAR</w:t>
      </w:r>
      <w:r w:rsidRPr="00092B4E">
        <w:rPr>
          <w:rFonts w:asciiTheme="majorHAnsi" w:hAnsiTheme="majorHAnsi"/>
          <w:sz w:val="22"/>
          <w:szCs w:val="22"/>
        </w:rPr>
        <w:tab/>
        <w:t>19</w:t>
      </w:r>
      <w:r w:rsidR="00B8285F" w:rsidRPr="00092B4E">
        <w:rPr>
          <w:rFonts w:asciiTheme="majorHAnsi" w:hAnsiTheme="majorHAnsi"/>
          <w:sz w:val="22"/>
          <w:szCs w:val="22"/>
        </w:rPr>
        <w:tab/>
      </w:r>
      <w:r w:rsidR="00A2350D" w:rsidRPr="00092B4E">
        <w:rPr>
          <w:rFonts w:asciiTheme="majorHAnsi" w:hAnsiTheme="majorHAnsi"/>
          <w:b/>
          <w:sz w:val="22"/>
          <w:szCs w:val="22"/>
        </w:rPr>
        <w:t>CYL Paper Due in Class</w:t>
      </w:r>
      <w:r w:rsidR="00540659" w:rsidRPr="00092B4E">
        <w:rPr>
          <w:rFonts w:asciiTheme="majorHAnsi" w:hAnsiTheme="majorHAnsi"/>
          <w:sz w:val="22"/>
          <w:szCs w:val="22"/>
        </w:rPr>
        <w:t xml:space="preserve"> </w:t>
      </w:r>
    </w:p>
    <w:p w14:paraId="07E0E963" w14:textId="77777777" w:rsidR="00165583" w:rsidRPr="00092B4E" w:rsidRDefault="00165583" w:rsidP="00165583">
      <w:pPr>
        <w:rPr>
          <w:rFonts w:asciiTheme="majorHAnsi" w:hAnsiTheme="majorHAnsi"/>
          <w:sz w:val="22"/>
          <w:szCs w:val="22"/>
        </w:rPr>
      </w:pPr>
    </w:p>
    <w:p w14:paraId="1FA2B91C" w14:textId="70863972" w:rsidR="00165583" w:rsidRPr="00092B4E" w:rsidRDefault="00165583" w:rsidP="00BC1B16">
      <w:pPr>
        <w:ind w:right="-630"/>
        <w:rPr>
          <w:rFonts w:asciiTheme="majorHAnsi" w:hAnsiTheme="majorHAnsi"/>
          <w:u w:val="single"/>
        </w:rPr>
      </w:pPr>
      <w:r w:rsidRPr="00092B4E">
        <w:rPr>
          <w:rFonts w:asciiTheme="majorHAnsi" w:hAnsiTheme="majorHAnsi"/>
          <w:u w:val="single"/>
        </w:rPr>
        <w:t>You must be present in class March 26</w:t>
      </w:r>
      <w:r w:rsidRPr="00092B4E">
        <w:rPr>
          <w:rFonts w:asciiTheme="majorHAnsi" w:hAnsiTheme="majorHAnsi"/>
          <w:u w:val="single"/>
          <w:vertAlign w:val="superscript"/>
        </w:rPr>
        <w:t>th</w:t>
      </w:r>
      <w:r w:rsidRPr="00092B4E">
        <w:rPr>
          <w:rFonts w:asciiTheme="majorHAnsi" w:hAnsiTheme="majorHAnsi"/>
          <w:u w:val="single"/>
        </w:rPr>
        <w:t>, April 2</w:t>
      </w:r>
      <w:r w:rsidRPr="00092B4E">
        <w:rPr>
          <w:rFonts w:asciiTheme="majorHAnsi" w:hAnsiTheme="majorHAnsi"/>
          <w:u w:val="single"/>
          <w:vertAlign w:val="superscript"/>
        </w:rPr>
        <w:t>nd</w:t>
      </w:r>
      <w:r w:rsidRPr="00092B4E">
        <w:rPr>
          <w:rFonts w:asciiTheme="majorHAnsi" w:hAnsiTheme="majorHAnsi"/>
          <w:u w:val="single"/>
        </w:rPr>
        <w:t>, 9</w:t>
      </w:r>
      <w:r w:rsidRPr="00092B4E">
        <w:rPr>
          <w:rFonts w:asciiTheme="majorHAnsi" w:hAnsiTheme="majorHAnsi"/>
          <w:u w:val="single"/>
          <w:vertAlign w:val="superscript"/>
        </w:rPr>
        <w:t>th</w:t>
      </w:r>
      <w:r w:rsidRPr="00092B4E">
        <w:rPr>
          <w:rFonts w:asciiTheme="majorHAnsi" w:hAnsiTheme="majorHAnsi"/>
          <w:u w:val="single"/>
        </w:rPr>
        <w:t>, 16</w:t>
      </w:r>
      <w:r w:rsidRPr="00092B4E">
        <w:rPr>
          <w:rFonts w:asciiTheme="majorHAnsi" w:hAnsiTheme="majorHAnsi"/>
          <w:u w:val="single"/>
          <w:vertAlign w:val="superscript"/>
        </w:rPr>
        <w:t>th</w:t>
      </w:r>
      <w:r w:rsidRPr="00092B4E">
        <w:rPr>
          <w:rFonts w:asciiTheme="majorHAnsi" w:hAnsiTheme="majorHAnsi"/>
          <w:u w:val="single"/>
        </w:rPr>
        <w:t>, 23</w:t>
      </w:r>
      <w:r w:rsidRPr="00092B4E">
        <w:rPr>
          <w:rFonts w:asciiTheme="majorHAnsi" w:hAnsiTheme="majorHAnsi"/>
          <w:u w:val="single"/>
          <w:vertAlign w:val="superscript"/>
        </w:rPr>
        <w:t>rd</w:t>
      </w:r>
      <w:r w:rsidRPr="00092B4E">
        <w:rPr>
          <w:rFonts w:asciiTheme="majorHAnsi" w:hAnsiTheme="majorHAnsi"/>
          <w:u w:val="single"/>
        </w:rPr>
        <w:t xml:space="preserve"> and 30</w:t>
      </w:r>
      <w:r w:rsidRPr="00092B4E">
        <w:rPr>
          <w:rFonts w:asciiTheme="majorHAnsi" w:hAnsiTheme="majorHAnsi"/>
          <w:u w:val="single"/>
          <w:vertAlign w:val="superscript"/>
        </w:rPr>
        <w:t>th</w:t>
      </w:r>
      <w:r w:rsidRPr="00092B4E">
        <w:rPr>
          <w:rFonts w:asciiTheme="majorHAnsi" w:hAnsiTheme="majorHAnsi"/>
          <w:u w:val="single"/>
        </w:rPr>
        <w:t xml:space="preserve"> until we are finished or your </w:t>
      </w:r>
      <w:r w:rsidR="00BC1B16" w:rsidRPr="00092B4E">
        <w:rPr>
          <w:rFonts w:asciiTheme="majorHAnsi" w:hAnsiTheme="majorHAnsi"/>
          <w:u w:val="single"/>
        </w:rPr>
        <w:t xml:space="preserve">final </w:t>
      </w:r>
      <w:r w:rsidRPr="00092B4E">
        <w:rPr>
          <w:rFonts w:asciiTheme="majorHAnsi" w:hAnsiTheme="majorHAnsi"/>
          <w:u w:val="single"/>
        </w:rPr>
        <w:t>grade will be reduced one letter grade</w:t>
      </w:r>
      <w:r w:rsidR="00BC1B16" w:rsidRPr="00092B4E">
        <w:rPr>
          <w:rFonts w:asciiTheme="majorHAnsi" w:hAnsiTheme="majorHAnsi"/>
          <w:u w:val="single"/>
        </w:rPr>
        <w:t xml:space="preserve"> for the first occurrence and two letter grades for the next</w:t>
      </w:r>
      <w:r w:rsidRPr="00092B4E">
        <w:rPr>
          <w:rFonts w:asciiTheme="majorHAnsi" w:hAnsiTheme="majorHAnsi"/>
          <w:u w:val="single"/>
        </w:rPr>
        <w:t>.</w:t>
      </w:r>
    </w:p>
    <w:p w14:paraId="40A4298F" w14:textId="77777777" w:rsidR="00165583" w:rsidRPr="00092B4E" w:rsidRDefault="00165583" w:rsidP="00165583">
      <w:pPr>
        <w:rPr>
          <w:rFonts w:asciiTheme="majorHAnsi" w:hAnsiTheme="majorHAnsi"/>
          <w:sz w:val="22"/>
          <w:szCs w:val="22"/>
        </w:rPr>
      </w:pPr>
    </w:p>
    <w:p w14:paraId="5486057B" w14:textId="5711AA37" w:rsidR="00796F28" w:rsidRPr="00092B4E" w:rsidRDefault="000A642C" w:rsidP="00165583">
      <w:pPr>
        <w:rPr>
          <w:rFonts w:ascii="Chalkduster" w:hAnsi="Chalkduster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Tues</w:t>
      </w:r>
      <w:r w:rsidRPr="00092B4E">
        <w:rPr>
          <w:rFonts w:asciiTheme="majorHAnsi" w:hAnsiTheme="majorHAnsi"/>
          <w:sz w:val="22"/>
          <w:szCs w:val="22"/>
        </w:rPr>
        <w:tab/>
        <w:t>MAR</w:t>
      </w:r>
      <w:r w:rsidRPr="00092B4E">
        <w:rPr>
          <w:rFonts w:asciiTheme="majorHAnsi" w:hAnsiTheme="majorHAnsi"/>
          <w:sz w:val="22"/>
          <w:szCs w:val="22"/>
        </w:rPr>
        <w:tab/>
        <w:t>26</w:t>
      </w:r>
      <w:r w:rsidR="00165583" w:rsidRPr="00092B4E">
        <w:rPr>
          <w:rFonts w:asciiTheme="majorHAnsi" w:hAnsiTheme="majorHAnsi"/>
          <w:sz w:val="22"/>
          <w:szCs w:val="22"/>
        </w:rPr>
        <w:tab/>
      </w:r>
      <w:r w:rsidR="00165583" w:rsidRPr="00092B4E">
        <w:rPr>
          <w:rFonts w:ascii="Chalkduster" w:hAnsi="Chalkduster"/>
          <w:sz w:val="22"/>
          <w:szCs w:val="22"/>
        </w:rPr>
        <w:t>Spotlight Speeches</w:t>
      </w:r>
      <w:r w:rsidR="00B455F3" w:rsidRPr="00092B4E">
        <w:rPr>
          <w:rFonts w:ascii="Chalkduster" w:hAnsi="Chalkduster"/>
          <w:sz w:val="22"/>
          <w:szCs w:val="22"/>
        </w:rPr>
        <w:t xml:space="preserve"> by Five Students</w:t>
      </w:r>
    </w:p>
    <w:p w14:paraId="7A02B27B" w14:textId="77777777" w:rsidR="00796F28" w:rsidRPr="00092B4E" w:rsidRDefault="00796F28" w:rsidP="003033CD">
      <w:pPr>
        <w:rPr>
          <w:rFonts w:asciiTheme="majorHAnsi" w:hAnsiTheme="majorHAnsi"/>
          <w:sz w:val="22"/>
          <w:szCs w:val="22"/>
        </w:rPr>
      </w:pPr>
    </w:p>
    <w:p w14:paraId="55EA9CDA" w14:textId="5351FFEC" w:rsidR="00B8285F" w:rsidRPr="00092B4E" w:rsidRDefault="000A642C" w:rsidP="003033CD">
      <w:pPr>
        <w:rPr>
          <w:rFonts w:ascii="Chalkduster" w:hAnsi="Chalkduster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Tues</w:t>
      </w:r>
      <w:r w:rsidRPr="00092B4E">
        <w:rPr>
          <w:rFonts w:asciiTheme="majorHAnsi" w:hAnsiTheme="majorHAnsi"/>
          <w:sz w:val="22"/>
          <w:szCs w:val="22"/>
        </w:rPr>
        <w:tab/>
        <w:t>APR</w:t>
      </w:r>
      <w:r w:rsidRPr="00092B4E">
        <w:rPr>
          <w:rFonts w:asciiTheme="majorHAnsi" w:hAnsiTheme="majorHAnsi"/>
          <w:sz w:val="22"/>
          <w:szCs w:val="22"/>
        </w:rPr>
        <w:tab/>
        <w:t>02</w:t>
      </w:r>
      <w:r w:rsidR="00B8285F" w:rsidRPr="00092B4E">
        <w:rPr>
          <w:rFonts w:asciiTheme="majorHAnsi" w:hAnsiTheme="majorHAnsi"/>
          <w:sz w:val="22"/>
          <w:szCs w:val="22"/>
        </w:rPr>
        <w:tab/>
      </w:r>
      <w:r w:rsidR="00B455F3" w:rsidRPr="00092B4E">
        <w:rPr>
          <w:rFonts w:ascii="Chalkduster" w:hAnsi="Chalkduster"/>
          <w:sz w:val="22"/>
          <w:szCs w:val="22"/>
        </w:rPr>
        <w:t>Spotlight Speeches by Five Students</w:t>
      </w:r>
    </w:p>
    <w:p w14:paraId="24904AA9" w14:textId="77777777" w:rsidR="00B8285F" w:rsidRPr="00092B4E" w:rsidRDefault="00B8285F" w:rsidP="003033CD">
      <w:pPr>
        <w:rPr>
          <w:rFonts w:asciiTheme="majorHAnsi" w:hAnsiTheme="majorHAnsi"/>
          <w:sz w:val="22"/>
          <w:szCs w:val="22"/>
        </w:rPr>
      </w:pPr>
    </w:p>
    <w:p w14:paraId="1407288D" w14:textId="5AA5BD5D" w:rsidR="00B8285F" w:rsidRPr="00092B4E" w:rsidRDefault="000A642C" w:rsidP="00DD49E1">
      <w:pPr>
        <w:rPr>
          <w:rFonts w:ascii="Chalkduster" w:hAnsi="Chalkduster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Tues</w:t>
      </w:r>
      <w:r w:rsidRPr="00092B4E">
        <w:rPr>
          <w:rFonts w:asciiTheme="majorHAnsi" w:hAnsiTheme="majorHAnsi"/>
          <w:sz w:val="22"/>
          <w:szCs w:val="22"/>
        </w:rPr>
        <w:tab/>
        <w:t xml:space="preserve">APR </w:t>
      </w:r>
      <w:r w:rsidRPr="00092B4E">
        <w:rPr>
          <w:rFonts w:asciiTheme="majorHAnsi" w:hAnsiTheme="majorHAnsi"/>
          <w:sz w:val="22"/>
          <w:szCs w:val="22"/>
        </w:rPr>
        <w:tab/>
        <w:t>09</w:t>
      </w:r>
      <w:r w:rsidR="00C911F7" w:rsidRPr="00092B4E">
        <w:rPr>
          <w:rFonts w:asciiTheme="majorHAnsi" w:hAnsiTheme="majorHAnsi"/>
          <w:sz w:val="22"/>
          <w:szCs w:val="22"/>
        </w:rPr>
        <w:tab/>
      </w:r>
      <w:r w:rsidR="00B455F3" w:rsidRPr="00092B4E">
        <w:rPr>
          <w:rFonts w:ascii="Chalkduster" w:hAnsi="Chalkduster"/>
          <w:sz w:val="22"/>
          <w:szCs w:val="22"/>
        </w:rPr>
        <w:t>Spotlight Speeches by Five Students</w:t>
      </w:r>
    </w:p>
    <w:p w14:paraId="71AB5E1F" w14:textId="77777777" w:rsidR="00B8285F" w:rsidRPr="00092B4E" w:rsidRDefault="00B8285F" w:rsidP="003033CD">
      <w:pPr>
        <w:rPr>
          <w:rFonts w:asciiTheme="majorHAnsi" w:hAnsiTheme="majorHAnsi"/>
          <w:sz w:val="22"/>
          <w:szCs w:val="22"/>
        </w:rPr>
      </w:pPr>
    </w:p>
    <w:p w14:paraId="2B4599DA" w14:textId="7CD58DF6" w:rsidR="000A642C" w:rsidRPr="00092B4E" w:rsidRDefault="000A642C" w:rsidP="000A642C">
      <w:pPr>
        <w:rPr>
          <w:rFonts w:ascii="Chalkduster" w:hAnsi="Chalkduster"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Tues</w:t>
      </w:r>
      <w:r w:rsidRPr="00092B4E">
        <w:rPr>
          <w:rFonts w:asciiTheme="majorHAnsi" w:hAnsiTheme="majorHAnsi"/>
          <w:sz w:val="22"/>
          <w:szCs w:val="22"/>
        </w:rPr>
        <w:tab/>
        <w:t>APR</w:t>
      </w:r>
      <w:r w:rsidRPr="00092B4E">
        <w:rPr>
          <w:rFonts w:asciiTheme="majorHAnsi" w:hAnsiTheme="majorHAnsi"/>
          <w:sz w:val="22"/>
          <w:szCs w:val="22"/>
        </w:rPr>
        <w:tab/>
        <w:t>16</w:t>
      </w:r>
      <w:r w:rsidRPr="00092B4E">
        <w:rPr>
          <w:rFonts w:asciiTheme="majorHAnsi" w:hAnsiTheme="majorHAnsi"/>
          <w:sz w:val="22"/>
          <w:szCs w:val="22"/>
        </w:rPr>
        <w:tab/>
      </w:r>
      <w:r w:rsidR="00B455F3" w:rsidRPr="00092B4E">
        <w:rPr>
          <w:rFonts w:ascii="Chalkduster" w:hAnsi="Chalkduster"/>
          <w:sz w:val="22"/>
          <w:szCs w:val="22"/>
        </w:rPr>
        <w:t>Spotlight Speeches by Five Students</w:t>
      </w:r>
    </w:p>
    <w:p w14:paraId="282C1491" w14:textId="77777777" w:rsidR="000A642C" w:rsidRPr="00092B4E" w:rsidRDefault="000A642C" w:rsidP="00B8285F">
      <w:pPr>
        <w:rPr>
          <w:rFonts w:asciiTheme="majorHAnsi" w:hAnsiTheme="majorHAnsi"/>
          <w:sz w:val="22"/>
          <w:szCs w:val="22"/>
        </w:rPr>
      </w:pPr>
    </w:p>
    <w:p w14:paraId="5BD5BF6F" w14:textId="457F82D9" w:rsidR="00AA4A2D" w:rsidRPr="00092B4E" w:rsidRDefault="000A642C" w:rsidP="00B8285F">
      <w:pPr>
        <w:rPr>
          <w:rFonts w:asciiTheme="majorHAnsi" w:hAnsiTheme="majorHAnsi"/>
          <w:b/>
          <w:sz w:val="22"/>
          <w:szCs w:val="22"/>
        </w:rPr>
      </w:pPr>
      <w:r w:rsidRPr="00092B4E">
        <w:rPr>
          <w:rFonts w:asciiTheme="majorHAnsi" w:hAnsiTheme="majorHAnsi"/>
          <w:sz w:val="22"/>
          <w:szCs w:val="22"/>
        </w:rPr>
        <w:t>Tues</w:t>
      </w:r>
      <w:r w:rsidRPr="00092B4E">
        <w:rPr>
          <w:rFonts w:asciiTheme="majorHAnsi" w:hAnsiTheme="majorHAnsi"/>
          <w:sz w:val="22"/>
          <w:szCs w:val="22"/>
        </w:rPr>
        <w:tab/>
        <w:t>APR</w:t>
      </w:r>
      <w:r w:rsidRPr="00092B4E">
        <w:rPr>
          <w:rFonts w:asciiTheme="majorHAnsi" w:hAnsiTheme="majorHAnsi"/>
          <w:sz w:val="22"/>
          <w:szCs w:val="22"/>
        </w:rPr>
        <w:tab/>
        <w:t>23</w:t>
      </w:r>
      <w:r w:rsidR="0029190B" w:rsidRPr="00092B4E">
        <w:rPr>
          <w:rFonts w:asciiTheme="majorHAnsi" w:hAnsiTheme="majorHAnsi"/>
          <w:sz w:val="22"/>
          <w:szCs w:val="22"/>
        </w:rPr>
        <w:tab/>
      </w:r>
      <w:r w:rsidR="00165583" w:rsidRPr="00092B4E">
        <w:rPr>
          <w:rFonts w:asciiTheme="majorHAnsi" w:hAnsiTheme="majorHAnsi"/>
          <w:b/>
          <w:sz w:val="22"/>
          <w:szCs w:val="22"/>
          <w:u w:val="single"/>
        </w:rPr>
        <w:t>Last Day of Class</w:t>
      </w:r>
      <w:r w:rsidR="00165583" w:rsidRPr="00092B4E">
        <w:rPr>
          <w:rFonts w:asciiTheme="majorHAnsi" w:hAnsiTheme="majorHAnsi"/>
          <w:b/>
          <w:sz w:val="22"/>
          <w:szCs w:val="22"/>
        </w:rPr>
        <w:t>:  Course Discussion &amp; Evaluation + Discussion of LED 411</w:t>
      </w:r>
    </w:p>
    <w:p w14:paraId="16AC266E" w14:textId="77777777" w:rsidR="00991643" w:rsidRPr="00092B4E" w:rsidRDefault="00991643" w:rsidP="00991643">
      <w:pPr>
        <w:rPr>
          <w:rFonts w:asciiTheme="majorHAnsi" w:hAnsiTheme="majorHAnsi"/>
          <w:sz w:val="22"/>
          <w:szCs w:val="22"/>
        </w:rPr>
      </w:pPr>
    </w:p>
    <w:p w14:paraId="1DD4FB33" w14:textId="77777777" w:rsidR="006865D8" w:rsidRPr="00092B4E" w:rsidRDefault="000A642C" w:rsidP="006865D8">
      <w:pPr>
        <w:rPr>
          <w:rFonts w:asciiTheme="majorHAnsi" w:hAnsiTheme="majorHAnsi"/>
          <w:b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t xml:space="preserve">Tues </w:t>
      </w:r>
      <w:r w:rsidRPr="00092B4E">
        <w:rPr>
          <w:rFonts w:asciiTheme="majorHAnsi" w:hAnsiTheme="majorHAnsi"/>
          <w:b/>
          <w:sz w:val="22"/>
          <w:szCs w:val="22"/>
        </w:rPr>
        <w:tab/>
        <w:t>APR</w:t>
      </w:r>
      <w:r w:rsidRPr="00092B4E">
        <w:rPr>
          <w:rFonts w:asciiTheme="majorHAnsi" w:hAnsiTheme="majorHAnsi"/>
          <w:b/>
          <w:sz w:val="22"/>
          <w:szCs w:val="22"/>
        </w:rPr>
        <w:tab/>
        <w:t>30</w:t>
      </w:r>
      <w:r w:rsidR="00AA4A2D" w:rsidRPr="00092B4E">
        <w:rPr>
          <w:rFonts w:asciiTheme="majorHAnsi" w:hAnsiTheme="majorHAnsi"/>
          <w:b/>
          <w:sz w:val="22"/>
          <w:szCs w:val="22"/>
        </w:rPr>
        <w:tab/>
      </w:r>
      <w:r w:rsidR="00165583" w:rsidRPr="00092B4E">
        <w:rPr>
          <w:rFonts w:asciiTheme="majorHAnsi" w:hAnsiTheme="majorHAnsi"/>
          <w:b/>
          <w:sz w:val="22"/>
          <w:szCs w:val="22"/>
        </w:rPr>
        <w:t>3:00 p.m. until 6 p.m. – FINAL EXAM PERIOD</w:t>
      </w:r>
      <w:r w:rsidR="00BC1B16" w:rsidRPr="00092B4E">
        <w:rPr>
          <w:rFonts w:asciiTheme="majorHAnsi" w:hAnsiTheme="majorHAnsi"/>
          <w:b/>
          <w:sz w:val="22"/>
          <w:szCs w:val="22"/>
        </w:rPr>
        <w:t>:</w:t>
      </w:r>
      <w:r w:rsidR="006865D8" w:rsidRPr="00092B4E">
        <w:rPr>
          <w:rFonts w:asciiTheme="majorHAnsi" w:hAnsiTheme="majorHAnsi"/>
          <w:b/>
          <w:sz w:val="22"/>
          <w:szCs w:val="22"/>
        </w:rPr>
        <w:t xml:space="preserve"> LED 411 Leadership Challenge</w:t>
      </w:r>
    </w:p>
    <w:p w14:paraId="5BF0876D" w14:textId="0EB59086" w:rsidR="00B8285F" w:rsidRPr="00092B4E" w:rsidRDefault="006865D8" w:rsidP="006865D8">
      <w:pPr>
        <w:ind w:left="1440" w:firstLine="720"/>
        <w:rPr>
          <w:rFonts w:asciiTheme="majorHAnsi" w:hAnsiTheme="majorHAnsi"/>
          <w:b/>
          <w:sz w:val="22"/>
          <w:szCs w:val="22"/>
        </w:rPr>
      </w:pPr>
      <w:r w:rsidRPr="00092B4E">
        <w:rPr>
          <w:rFonts w:asciiTheme="majorHAnsi" w:hAnsiTheme="majorHAnsi"/>
          <w:b/>
          <w:sz w:val="22"/>
          <w:szCs w:val="22"/>
        </w:rPr>
        <w:t>Project Evaluation</w:t>
      </w:r>
    </w:p>
    <w:p w14:paraId="0DCF02B9" w14:textId="77777777" w:rsidR="00165583" w:rsidRPr="00092B4E" w:rsidRDefault="00165583" w:rsidP="00991643">
      <w:pPr>
        <w:rPr>
          <w:rFonts w:asciiTheme="majorHAnsi" w:hAnsiTheme="majorHAnsi"/>
          <w:sz w:val="22"/>
          <w:szCs w:val="22"/>
        </w:rPr>
      </w:pPr>
    </w:p>
    <w:sectPr w:rsidR="00165583" w:rsidRPr="00092B4E" w:rsidSect="00CF7481">
      <w:type w:val="continuous"/>
      <w:pgSz w:w="12240" w:h="15840"/>
      <w:pgMar w:top="108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83146" w14:textId="77777777" w:rsidR="009E5F49" w:rsidRDefault="009E5F49" w:rsidP="00D1542B">
      <w:r>
        <w:separator/>
      </w:r>
    </w:p>
  </w:endnote>
  <w:endnote w:type="continuationSeparator" w:id="0">
    <w:p w14:paraId="50E77D0D" w14:textId="77777777" w:rsidR="009E5F49" w:rsidRDefault="009E5F49" w:rsidP="00D1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E50BC" w14:textId="77777777" w:rsidR="00CF7481" w:rsidRDefault="00CF7481" w:rsidP="006831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EC17B6" w14:textId="77777777" w:rsidR="00CF7481" w:rsidRDefault="00CF74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D750F" w14:textId="77777777" w:rsidR="00CF7481" w:rsidRDefault="00CF7481" w:rsidP="006831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6E0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C30968A" w14:textId="17194369" w:rsidR="00CF7481" w:rsidRPr="00A01E36" w:rsidRDefault="00CF7481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LED 311, Spring 2013 – Dr. Joanne E. Nottingham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684F0" w14:textId="77777777" w:rsidR="00CF7481" w:rsidRDefault="00CF7481" w:rsidP="006831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16B06B" w14:textId="77777777" w:rsidR="00CF7481" w:rsidRDefault="00CF748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0AA71" w14:textId="77777777" w:rsidR="00CF7481" w:rsidRDefault="00CF7481" w:rsidP="006831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6E05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576521" w14:textId="73F4AB48" w:rsidR="00CF7481" w:rsidRPr="00A01E36" w:rsidRDefault="00CF7481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LED 311, Spring 2013 – Dr. Joanne E. Nottingham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BE8B2" w14:textId="77777777" w:rsidR="00CF7481" w:rsidRDefault="00CF7481" w:rsidP="006831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8AC30A" w14:textId="77777777" w:rsidR="00CF7481" w:rsidRDefault="00CF7481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FA3E3" w14:textId="77777777" w:rsidR="00CF7481" w:rsidRDefault="00CF7481" w:rsidP="006831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6E05">
      <w:rPr>
        <w:rStyle w:val="PageNumber"/>
        <w:noProof/>
      </w:rPr>
      <w:t>5</w:t>
    </w:r>
    <w:r>
      <w:rPr>
        <w:rStyle w:val="PageNumber"/>
      </w:rPr>
      <w:fldChar w:fldCharType="end"/>
    </w:r>
  </w:p>
  <w:p w14:paraId="59EF1D18" w14:textId="3E59117B" w:rsidR="00CF7481" w:rsidRPr="00A01E36" w:rsidRDefault="00CF7481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LED 311, Spring 2013 – Dr. Joanne E. Nottingham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1AA53" w14:textId="77777777" w:rsidR="009E5F49" w:rsidRDefault="009E5F49" w:rsidP="00D1542B">
      <w:r>
        <w:separator/>
      </w:r>
    </w:p>
  </w:footnote>
  <w:footnote w:type="continuationSeparator" w:id="0">
    <w:p w14:paraId="0BEFC4F5" w14:textId="77777777" w:rsidR="009E5F49" w:rsidRDefault="009E5F49" w:rsidP="00D15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2B023" w14:textId="1D22B832" w:rsidR="00CF7481" w:rsidRPr="00662325" w:rsidRDefault="00CF7481" w:rsidP="008D4022">
    <w:pPr>
      <w:pStyle w:val="Header"/>
      <w:rPr>
        <w:rFonts w:ascii="Lucida Handwriting" w:hAnsi="Lucida Handwriting"/>
        <w:b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B3D"/>
    <w:multiLevelType w:val="hybridMultilevel"/>
    <w:tmpl w:val="9ECC6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96954"/>
    <w:multiLevelType w:val="hybridMultilevel"/>
    <w:tmpl w:val="357AD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44806"/>
    <w:multiLevelType w:val="hybridMultilevel"/>
    <w:tmpl w:val="C3D08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E0D7F"/>
    <w:multiLevelType w:val="hybridMultilevel"/>
    <w:tmpl w:val="D2801EC0"/>
    <w:lvl w:ilvl="0" w:tplc="E1EEF94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E3A5F"/>
    <w:multiLevelType w:val="hybridMultilevel"/>
    <w:tmpl w:val="84BE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15C33"/>
    <w:multiLevelType w:val="hybridMultilevel"/>
    <w:tmpl w:val="B0D0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F652C"/>
    <w:multiLevelType w:val="hybridMultilevel"/>
    <w:tmpl w:val="1F62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AA10C1"/>
    <w:multiLevelType w:val="hybridMultilevel"/>
    <w:tmpl w:val="C756C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693522"/>
    <w:multiLevelType w:val="hybridMultilevel"/>
    <w:tmpl w:val="1A1636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EE1D68"/>
    <w:multiLevelType w:val="hybridMultilevel"/>
    <w:tmpl w:val="AF2EF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A021CA"/>
    <w:multiLevelType w:val="hybridMultilevel"/>
    <w:tmpl w:val="331C4A5C"/>
    <w:lvl w:ilvl="0" w:tplc="0F0C9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2A51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5E4DD8">
      <w:start w:val="1"/>
      <w:numFmt w:val="bullet"/>
      <w:lvlText w:val="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CA45A7"/>
    <w:multiLevelType w:val="hybridMultilevel"/>
    <w:tmpl w:val="B6C63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4639BC"/>
    <w:multiLevelType w:val="hybridMultilevel"/>
    <w:tmpl w:val="5828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003D0"/>
    <w:multiLevelType w:val="hybridMultilevel"/>
    <w:tmpl w:val="09B6EA0C"/>
    <w:lvl w:ilvl="0" w:tplc="5FB2951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E11B78"/>
    <w:multiLevelType w:val="hybridMultilevel"/>
    <w:tmpl w:val="EF0A01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03E6"/>
    <w:multiLevelType w:val="hybridMultilevel"/>
    <w:tmpl w:val="98708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C1A3E"/>
    <w:multiLevelType w:val="hybridMultilevel"/>
    <w:tmpl w:val="C478BA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200AB"/>
    <w:multiLevelType w:val="hybridMultilevel"/>
    <w:tmpl w:val="ADB2F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248DE"/>
    <w:multiLevelType w:val="hybridMultilevel"/>
    <w:tmpl w:val="588200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2B3862"/>
    <w:multiLevelType w:val="hybridMultilevel"/>
    <w:tmpl w:val="9ECC6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257B6"/>
    <w:multiLevelType w:val="hybridMultilevel"/>
    <w:tmpl w:val="5686E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2D7113"/>
    <w:multiLevelType w:val="hybridMultilevel"/>
    <w:tmpl w:val="51BE4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765750"/>
    <w:multiLevelType w:val="hybridMultilevel"/>
    <w:tmpl w:val="AA786F0E"/>
    <w:lvl w:ilvl="0" w:tplc="E1EEF94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0F234D"/>
    <w:multiLevelType w:val="hybridMultilevel"/>
    <w:tmpl w:val="DA1042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2B3226"/>
    <w:multiLevelType w:val="hybridMultilevel"/>
    <w:tmpl w:val="4276062E"/>
    <w:lvl w:ilvl="0" w:tplc="5FB2951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5F0385"/>
    <w:multiLevelType w:val="hybridMultilevel"/>
    <w:tmpl w:val="847CEC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A86F49"/>
    <w:multiLevelType w:val="hybridMultilevel"/>
    <w:tmpl w:val="0CDA6C0E"/>
    <w:lvl w:ilvl="0" w:tplc="5FB2951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F52842"/>
    <w:multiLevelType w:val="hybridMultilevel"/>
    <w:tmpl w:val="C3D08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3D7224"/>
    <w:multiLevelType w:val="hybridMultilevel"/>
    <w:tmpl w:val="1A86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1D71A2"/>
    <w:multiLevelType w:val="hybridMultilevel"/>
    <w:tmpl w:val="23802E76"/>
    <w:lvl w:ilvl="0" w:tplc="801E6502">
      <w:start w:val="1"/>
      <w:numFmt w:val="bullet"/>
      <w:lvlText w:val="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710B28"/>
    <w:multiLevelType w:val="hybridMultilevel"/>
    <w:tmpl w:val="60FAC4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187F35"/>
    <w:multiLevelType w:val="hybridMultilevel"/>
    <w:tmpl w:val="F2EAA5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480224"/>
    <w:multiLevelType w:val="hybridMultilevel"/>
    <w:tmpl w:val="83B087B6"/>
    <w:lvl w:ilvl="0" w:tplc="E1EEF94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BA5F7B"/>
    <w:multiLevelType w:val="hybridMultilevel"/>
    <w:tmpl w:val="7BB42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3F1BC0"/>
    <w:multiLevelType w:val="hybridMultilevel"/>
    <w:tmpl w:val="84CE3450"/>
    <w:lvl w:ilvl="0" w:tplc="E1EEF94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D471DD"/>
    <w:multiLevelType w:val="hybridMultilevel"/>
    <w:tmpl w:val="1812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E71E3F"/>
    <w:multiLevelType w:val="hybridMultilevel"/>
    <w:tmpl w:val="AF2EF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DA5FF3"/>
    <w:multiLevelType w:val="hybridMultilevel"/>
    <w:tmpl w:val="66204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0C661F"/>
    <w:multiLevelType w:val="hybridMultilevel"/>
    <w:tmpl w:val="EC423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F35"/>
    <w:multiLevelType w:val="hybridMultilevel"/>
    <w:tmpl w:val="15E66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4F3750"/>
    <w:multiLevelType w:val="hybridMultilevel"/>
    <w:tmpl w:val="5C9EA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8C098F"/>
    <w:multiLevelType w:val="hybridMultilevel"/>
    <w:tmpl w:val="CAA4A2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B00D1"/>
    <w:multiLevelType w:val="hybridMultilevel"/>
    <w:tmpl w:val="0B12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254F48"/>
    <w:multiLevelType w:val="hybridMultilevel"/>
    <w:tmpl w:val="9CE68C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E435F4"/>
    <w:multiLevelType w:val="hybridMultilevel"/>
    <w:tmpl w:val="9ECC6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25"/>
  </w:num>
  <w:num w:numId="5">
    <w:abstractNumId w:val="6"/>
  </w:num>
  <w:num w:numId="6">
    <w:abstractNumId w:val="37"/>
  </w:num>
  <w:num w:numId="7">
    <w:abstractNumId w:val="38"/>
  </w:num>
  <w:num w:numId="8">
    <w:abstractNumId w:val="23"/>
  </w:num>
  <w:num w:numId="9">
    <w:abstractNumId w:val="14"/>
  </w:num>
  <w:num w:numId="10">
    <w:abstractNumId w:val="24"/>
  </w:num>
  <w:num w:numId="11">
    <w:abstractNumId w:val="8"/>
  </w:num>
  <w:num w:numId="12">
    <w:abstractNumId w:val="22"/>
  </w:num>
  <w:num w:numId="13">
    <w:abstractNumId w:val="15"/>
  </w:num>
  <w:num w:numId="14">
    <w:abstractNumId w:val="12"/>
  </w:num>
  <w:num w:numId="15">
    <w:abstractNumId w:val="33"/>
  </w:num>
  <w:num w:numId="16">
    <w:abstractNumId w:val="1"/>
  </w:num>
  <w:num w:numId="17">
    <w:abstractNumId w:val="39"/>
  </w:num>
  <w:num w:numId="18">
    <w:abstractNumId w:val="40"/>
  </w:num>
  <w:num w:numId="19">
    <w:abstractNumId w:val="2"/>
  </w:num>
  <w:num w:numId="20">
    <w:abstractNumId w:val="27"/>
  </w:num>
  <w:num w:numId="21">
    <w:abstractNumId w:val="9"/>
  </w:num>
  <w:num w:numId="22">
    <w:abstractNumId w:val="36"/>
  </w:num>
  <w:num w:numId="23">
    <w:abstractNumId w:val="42"/>
  </w:num>
  <w:num w:numId="24">
    <w:abstractNumId w:val="43"/>
  </w:num>
  <w:num w:numId="25">
    <w:abstractNumId w:val="29"/>
  </w:num>
  <w:num w:numId="26">
    <w:abstractNumId w:val="19"/>
  </w:num>
  <w:num w:numId="27">
    <w:abstractNumId w:val="3"/>
  </w:num>
  <w:num w:numId="28">
    <w:abstractNumId w:val="34"/>
  </w:num>
  <w:num w:numId="29">
    <w:abstractNumId w:val="16"/>
  </w:num>
  <w:num w:numId="30">
    <w:abstractNumId w:val="17"/>
  </w:num>
  <w:num w:numId="31">
    <w:abstractNumId w:val="18"/>
  </w:num>
  <w:num w:numId="32">
    <w:abstractNumId w:val="30"/>
  </w:num>
  <w:num w:numId="33">
    <w:abstractNumId w:val="32"/>
  </w:num>
  <w:num w:numId="34">
    <w:abstractNumId w:val="4"/>
  </w:num>
  <w:num w:numId="35">
    <w:abstractNumId w:val="31"/>
  </w:num>
  <w:num w:numId="36">
    <w:abstractNumId w:val="10"/>
  </w:num>
  <w:num w:numId="37">
    <w:abstractNumId w:val="11"/>
  </w:num>
  <w:num w:numId="38">
    <w:abstractNumId w:val="26"/>
  </w:num>
  <w:num w:numId="39">
    <w:abstractNumId w:val="35"/>
  </w:num>
  <w:num w:numId="40">
    <w:abstractNumId w:val="13"/>
  </w:num>
  <w:num w:numId="41">
    <w:abstractNumId w:val="28"/>
  </w:num>
  <w:num w:numId="42">
    <w:abstractNumId w:val="20"/>
  </w:num>
  <w:num w:numId="43">
    <w:abstractNumId w:val="41"/>
  </w:num>
  <w:num w:numId="44">
    <w:abstractNumId w:val="44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2B"/>
    <w:rsid w:val="00010604"/>
    <w:rsid w:val="0004468C"/>
    <w:rsid w:val="00070EDE"/>
    <w:rsid w:val="0008160D"/>
    <w:rsid w:val="00092B4E"/>
    <w:rsid w:val="000A642C"/>
    <w:rsid w:val="000B5B16"/>
    <w:rsid w:val="0012419E"/>
    <w:rsid w:val="0013039B"/>
    <w:rsid w:val="00160701"/>
    <w:rsid w:val="00162E0C"/>
    <w:rsid w:val="00165583"/>
    <w:rsid w:val="001A341D"/>
    <w:rsid w:val="001C042A"/>
    <w:rsid w:val="001F5859"/>
    <w:rsid w:val="002055F2"/>
    <w:rsid w:val="0029190B"/>
    <w:rsid w:val="002B6979"/>
    <w:rsid w:val="002E731D"/>
    <w:rsid w:val="003033CD"/>
    <w:rsid w:val="003037F1"/>
    <w:rsid w:val="003061BD"/>
    <w:rsid w:val="00310F7F"/>
    <w:rsid w:val="0033061C"/>
    <w:rsid w:val="003358A2"/>
    <w:rsid w:val="00337868"/>
    <w:rsid w:val="00373BF5"/>
    <w:rsid w:val="0037480E"/>
    <w:rsid w:val="003C6203"/>
    <w:rsid w:val="003E3E53"/>
    <w:rsid w:val="003E562A"/>
    <w:rsid w:val="004C4333"/>
    <w:rsid w:val="004C7C2E"/>
    <w:rsid w:val="004D134B"/>
    <w:rsid w:val="005207E7"/>
    <w:rsid w:val="00525AE6"/>
    <w:rsid w:val="0052758E"/>
    <w:rsid w:val="005277AB"/>
    <w:rsid w:val="00533D9B"/>
    <w:rsid w:val="00540659"/>
    <w:rsid w:val="0056701D"/>
    <w:rsid w:val="00572A3A"/>
    <w:rsid w:val="005B44D8"/>
    <w:rsid w:val="005C5DD0"/>
    <w:rsid w:val="005E04F1"/>
    <w:rsid w:val="005E306D"/>
    <w:rsid w:val="005F653A"/>
    <w:rsid w:val="00620B1D"/>
    <w:rsid w:val="00675E11"/>
    <w:rsid w:val="00683106"/>
    <w:rsid w:val="00684D82"/>
    <w:rsid w:val="006865D8"/>
    <w:rsid w:val="006966BB"/>
    <w:rsid w:val="006A7F81"/>
    <w:rsid w:val="00702FB2"/>
    <w:rsid w:val="007104AC"/>
    <w:rsid w:val="00744EB5"/>
    <w:rsid w:val="007924EE"/>
    <w:rsid w:val="00796F28"/>
    <w:rsid w:val="007D53C2"/>
    <w:rsid w:val="007E33D4"/>
    <w:rsid w:val="007F1896"/>
    <w:rsid w:val="0081443A"/>
    <w:rsid w:val="00815F63"/>
    <w:rsid w:val="00854C0A"/>
    <w:rsid w:val="008C18FC"/>
    <w:rsid w:val="008D030E"/>
    <w:rsid w:val="008D32E5"/>
    <w:rsid w:val="008D3959"/>
    <w:rsid w:val="008D4022"/>
    <w:rsid w:val="008E6252"/>
    <w:rsid w:val="008F46A3"/>
    <w:rsid w:val="008F5937"/>
    <w:rsid w:val="00966B26"/>
    <w:rsid w:val="00967A90"/>
    <w:rsid w:val="00991643"/>
    <w:rsid w:val="009B2F19"/>
    <w:rsid w:val="009B2FFC"/>
    <w:rsid w:val="009C664F"/>
    <w:rsid w:val="009E5F49"/>
    <w:rsid w:val="009E6F14"/>
    <w:rsid w:val="009F4E5F"/>
    <w:rsid w:val="00A0124A"/>
    <w:rsid w:val="00A01E36"/>
    <w:rsid w:val="00A2350D"/>
    <w:rsid w:val="00A90DFD"/>
    <w:rsid w:val="00A96CAB"/>
    <w:rsid w:val="00AA4A2D"/>
    <w:rsid w:val="00AC5988"/>
    <w:rsid w:val="00B12A34"/>
    <w:rsid w:val="00B20457"/>
    <w:rsid w:val="00B431EA"/>
    <w:rsid w:val="00B455F3"/>
    <w:rsid w:val="00B46BF9"/>
    <w:rsid w:val="00B8285F"/>
    <w:rsid w:val="00BB6F42"/>
    <w:rsid w:val="00BC1B16"/>
    <w:rsid w:val="00C4675E"/>
    <w:rsid w:val="00C47140"/>
    <w:rsid w:val="00C911F7"/>
    <w:rsid w:val="00CD0F62"/>
    <w:rsid w:val="00CF7481"/>
    <w:rsid w:val="00D1542B"/>
    <w:rsid w:val="00D30208"/>
    <w:rsid w:val="00D51703"/>
    <w:rsid w:val="00D670FB"/>
    <w:rsid w:val="00D72344"/>
    <w:rsid w:val="00D9563A"/>
    <w:rsid w:val="00D975C3"/>
    <w:rsid w:val="00DD49E1"/>
    <w:rsid w:val="00E04996"/>
    <w:rsid w:val="00E07645"/>
    <w:rsid w:val="00E22C77"/>
    <w:rsid w:val="00E22F55"/>
    <w:rsid w:val="00E25538"/>
    <w:rsid w:val="00E534DA"/>
    <w:rsid w:val="00E53807"/>
    <w:rsid w:val="00E747B5"/>
    <w:rsid w:val="00E90601"/>
    <w:rsid w:val="00EE6E05"/>
    <w:rsid w:val="00EF678D"/>
    <w:rsid w:val="00F06D94"/>
    <w:rsid w:val="00F14D02"/>
    <w:rsid w:val="00F22420"/>
    <w:rsid w:val="00F22508"/>
    <w:rsid w:val="00F55881"/>
    <w:rsid w:val="00F64056"/>
    <w:rsid w:val="00FA1090"/>
    <w:rsid w:val="00FB66F8"/>
    <w:rsid w:val="00FD2503"/>
    <w:rsid w:val="00FE7F4B"/>
    <w:rsid w:val="00F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E93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534DA"/>
  </w:style>
  <w:style w:type="paragraph" w:styleId="Header">
    <w:name w:val="header"/>
    <w:basedOn w:val="Normal"/>
    <w:link w:val="HeaderChar"/>
    <w:uiPriority w:val="99"/>
    <w:unhideWhenUsed/>
    <w:rsid w:val="00D154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42B"/>
  </w:style>
  <w:style w:type="paragraph" w:styleId="Footer">
    <w:name w:val="footer"/>
    <w:basedOn w:val="Normal"/>
    <w:link w:val="FooterChar"/>
    <w:uiPriority w:val="99"/>
    <w:unhideWhenUsed/>
    <w:rsid w:val="00D154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42B"/>
  </w:style>
  <w:style w:type="paragraph" w:styleId="ListParagraph">
    <w:name w:val="List Paragraph"/>
    <w:basedOn w:val="Normal"/>
    <w:uiPriority w:val="34"/>
    <w:qFormat/>
    <w:rsid w:val="003378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78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786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8285F"/>
    <w:rPr>
      <w:b/>
      <w:bCs/>
    </w:rPr>
  </w:style>
  <w:style w:type="paragraph" w:customStyle="1" w:styleId="Default">
    <w:name w:val="Default"/>
    <w:rsid w:val="00702FB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">
    <w:name w:val="List"/>
    <w:basedOn w:val="Normal"/>
    <w:rsid w:val="005C5DD0"/>
    <w:pPr>
      <w:ind w:left="360" w:hanging="360"/>
    </w:pPr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534DA"/>
  </w:style>
  <w:style w:type="paragraph" w:styleId="Header">
    <w:name w:val="header"/>
    <w:basedOn w:val="Normal"/>
    <w:link w:val="HeaderChar"/>
    <w:uiPriority w:val="99"/>
    <w:unhideWhenUsed/>
    <w:rsid w:val="00D154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42B"/>
  </w:style>
  <w:style w:type="paragraph" w:styleId="Footer">
    <w:name w:val="footer"/>
    <w:basedOn w:val="Normal"/>
    <w:link w:val="FooterChar"/>
    <w:uiPriority w:val="99"/>
    <w:unhideWhenUsed/>
    <w:rsid w:val="00D154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42B"/>
  </w:style>
  <w:style w:type="paragraph" w:styleId="ListParagraph">
    <w:name w:val="List Paragraph"/>
    <w:basedOn w:val="Normal"/>
    <w:uiPriority w:val="34"/>
    <w:qFormat/>
    <w:rsid w:val="003378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78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786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8285F"/>
    <w:rPr>
      <w:b/>
      <w:bCs/>
    </w:rPr>
  </w:style>
  <w:style w:type="paragraph" w:customStyle="1" w:styleId="Default">
    <w:name w:val="Default"/>
    <w:rsid w:val="00702FB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">
    <w:name w:val="List"/>
    <w:basedOn w:val="Normal"/>
    <w:rsid w:val="005C5DD0"/>
    <w:pPr>
      <w:ind w:left="360" w:hanging="360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ncw.edu/ulc/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va.edu/library/dils/lessons/apa/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C7D972-7DA5-4804-B41C-6935ED9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uncw</Company>
  <LinksUpToDate>false</LinksUpToDate>
  <CharactersWithSpaces>13940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UNCW Watson</dc:creator>
  <cp:lastModifiedBy>UNCW</cp:lastModifiedBy>
  <cp:revision>2</cp:revision>
  <cp:lastPrinted>2013-01-15T14:15:00Z</cp:lastPrinted>
  <dcterms:created xsi:type="dcterms:W3CDTF">2013-01-18T22:11:00Z</dcterms:created>
  <dcterms:modified xsi:type="dcterms:W3CDTF">2013-01-18T22:11:00Z</dcterms:modified>
</cp:coreProperties>
</file>